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Honors American Literature 2022-2023</w:t>
      </w:r>
    </w:p>
    <w:p w:rsidR="00000000" w:rsidDel="00000000" w:rsidP="00000000" w:rsidRDefault="00000000" w:rsidRPr="00000000" w14:paraId="00000002">
      <w:pPr>
        <w:pageBreakBefore w:val="0"/>
        <w:rPr>
          <w:b w:val="1"/>
          <w:sz w:val="28"/>
          <w:szCs w:val="28"/>
        </w:rPr>
      </w:pPr>
      <w:r w:rsidDel="00000000" w:rsidR="00000000" w:rsidRPr="00000000">
        <w:rPr>
          <w:b w:val="1"/>
          <w:sz w:val="28"/>
          <w:szCs w:val="28"/>
          <w:rtl w:val="0"/>
        </w:rPr>
        <w:t xml:space="preserve">Mr. Frederick</w:t>
      </w:r>
    </w:p>
    <w:p w:rsidR="00000000" w:rsidDel="00000000" w:rsidP="00000000" w:rsidRDefault="00000000" w:rsidRPr="00000000" w14:paraId="00000003">
      <w:pPr>
        <w:pageBreakBefore w:val="0"/>
        <w:rPr>
          <w:b w:val="1"/>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4">
      <w:pPr>
        <w:pageBreakBefore w:val="0"/>
        <w:rPr>
          <w:b w:val="1"/>
          <w:sz w:val="22"/>
          <w:szCs w:val="22"/>
        </w:rPr>
      </w:pPr>
      <w:r w:rsidDel="00000000" w:rsidR="00000000" w:rsidRPr="00000000">
        <w:rPr>
          <w:b w:val="1"/>
          <w:sz w:val="22"/>
          <w:szCs w:val="22"/>
          <w:rtl w:val="0"/>
        </w:rPr>
        <w:t xml:space="preserve">Course Objectives</w:t>
        <w:tab/>
      </w:r>
    </w:p>
    <w:p w:rsidR="00000000" w:rsidDel="00000000" w:rsidP="00000000" w:rsidRDefault="00000000" w:rsidRPr="00000000" w14:paraId="00000005">
      <w:pPr>
        <w:pageBreakBefore w:val="0"/>
        <w:rPr>
          <w:sz w:val="22"/>
          <w:szCs w:val="22"/>
        </w:rPr>
      </w:pPr>
      <w:r w:rsidDel="00000000" w:rsidR="00000000" w:rsidRPr="00000000">
        <w:rPr>
          <w:rtl w:val="0"/>
        </w:rPr>
      </w:r>
    </w:p>
    <w:p w:rsidR="00000000" w:rsidDel="00000000" w:rsidP="00000000" w:rsidRDefault="00000000" w:rsidRPr="00000000" w14:paraId="00000006">
      <w:pPr>
        <w:pageBreakBefore w:val="0"/>
        <w:rPr>
          <w:sz w:val="22"/>
          <w:szCs w:val="22"/>
        </w:rPr>
      </w:pPr>
      <w:r w:rsidDel="00000000" w:rsidR="00000000" w:rsidRPr="00000000">
        <w:rPr>
          <w:sz w:val="22"/>
          <w:szCs w:val="22"/>
          <w:rtl w:val="0"/>
        </w:rPr>
        <w:tab/>
        <w:t xml:space="preserve">Welcome to Honors American Literature, a seminar-based survey of American literary periods. The course is designed for students whose language-arts skills are significantly above average, and the assignments are correspondingly challenging and intended to develop sophisticated reading, writing, speaking and listening skills. More specifically, the course is designed primarily to help you to accomplish the following:</w:t>
      </w:r>
    </w:p>
    <w:p w:rsidR="00000000" w:rsidDel="00000000" w:rsidP="00000000" w:rsidRDefault="00000000" w:rsidRPr="00000000" w14:paraId="00000007">
      <w:pPr>
        <w:pageBreakBefore w:val="0"/>
        <w:rPr>
          <w:sz w:val="22"/>
          <w:szCs w:val="22"/>
        </w:rPr>
      </w:pPr>
      <w:r w:rsidDel="00000000" w:rsidR="00000000" w:rsidRPr="00000000">
        <w:rPr>
          <w:rtl w:val="0"/>
        </w:rPr>
      </w:r>
    </w:p>
    <w:p w:rsidR="00000000" w:rsidDel="00000000" w:rsidP="00000000" w:rsidRDefault="00000000" w:rsidRPr="00000000" w14:paraId="00000008">
      <w:pPr>
        <w:pageBreakBefore w:val="0"/>
        <w:rPr>
          <w:sz w:val="22"/>
          <w:szCs w:val="22"/>
        </w:rPr>
      </w:pPr>
      <w:r w:rsidDel="00000000" w:rsidR="00000000" w:rsidRPr="00000000">
        <w:rPr>
          <w:sz w:val="22"/>
          <w:szCs w:val="22"/>
          <w:rtl w:val="0"/>
        </w:rPr>
        <w:t xml:space="preserve">1) Identify and explain connections between American literary periods and works.</w:t>
      </w:r>
    </w:p>
    <w:p w:rsidR="00000000" w:rsidDel="00000000" w:rsidP="00000000" w:rsidRDefault="00000000" w:rsidRPr="00000000" w14:paraId="00000009">
      <w:pPr>
        <w:pageBreakBefore w:val="0"/>
        <w:rPr>
          <w:sz w:val="22"/>
          <w:szCs w:val="22"/>
        </w:rPr>
      </w:pPr>
      <w:r w:rsidDel="00000000" w:rsidR="00000000" w:rsidRPr="00000000">
        <w:rPr>
          <w:sz w:val="22"/>
          <w:szCs w:val="22"/>
          <w:rtl w:val="0"/>
        </w:rPr>
        <w:t xml:space="preserve"> </w:t>
      </w:r>
    </w:p>
    <w:p w:rsidR="00000000" w:rsidDel="00000000" w:rsidP="00000000" w:rsidRDefault="00000000" w:rsidRPr="00000000" w14:paraId="0000000A">
      <w:pPr>
        <w:pageBreakBefore w:val="0"/>
        <w:rPr>
          <w:sz w:val="22"/>
          <w:szCs w:val="22"/>
        </w:rPr>
      </w:pPr>
      <w:r w:rsidDel="00000000" w:rsidR="00000000" w:rsidRPr="00000000">
        <w:rPr>
          <w:sz w:val="22"/>
          <w:szCs w:val="22"/>
          <w:rtl w:val="0"/>
        </w:rPr>
        <w:t xml:space="preserve">2) Verbally articulate sophisticated responses to challenging American literary fiction and nonfiction.</w:t>
      </w:r>
    </w:p>
    <w:p w:rsidR="00000000" w:rsidDel="00000000" w:rsidP="00000000" w:rsidRDefault="00000000" w:rsidRPr="00000000" w14:paraId="0000000B">
      <w:pPr>
        <w:pageBreakBefore w:val="0"/>
        <w:rPr>
          <w:sz w:val="22"/>
          <w:szCs w:val="22"/>
        </w:rPr>
      </w:pPr>
      <w:r w:rsidDel="00000000" w:rsidR="00000000" w:rsidRPr="00000000">
        <w:rPr>
          <w:rtl w:val="0"/>
        </w:rPr>
      </w:r>
    </w:p>
    <w:p w:rsidR="00000000" w:rsidDel="00000000" w:rsidP="00000000" w:rsidRDefault="00000000" w:rsidRPr="00000000" w14:paraId="0000000C">
      <w:pPr>
        <w:pageBreakBefore w:val="0"/>
        <w:rPr>
          <w:sz w:val="22"/>
          <w:szCs w:val="22"/>
        </w:rPr>
      </w:pPr>
      <w:r w:rsidDel="00000000" w:rsidR="00000000" w:rsidRPr="00000000">
        <w:rPr>
          <w:sz w:val="22"/>
          <w:szCs w:val="22"/>
          <w:rtl w:val="0"/>
        </w:rPr>
        <w:t xml:space="preserve">3) Write developed compositions in response to course texts and topics.</w:t>
      </w:r>
    </w:p>
    <w:p w:rsidR="00000000" w:rsidDel="00000000" w:rsidP="00000000" w:rsidRDefault="00000000" w:rsidRPr="00000000" w14:paraId="0000000D">
      <w:pPr>
        <w:pageBreakBefore w:val="0"/>
        <w:rPr>
          <w:sz w:val="22"/>
          <w:szCs w:val="22"/>
        </w:rPr>
      </w:pPr>
      <w:r w:rsidDel="00000000" w:rsidR="00000000" w:rsidRPr="00000000">
        <w:rPr>
          <w:rtl w:val="0"/>
        </w:rPr>
      </w:r>
    </w:p>
    <w:p w:rsidR="00000000" w:rsidDel="00000000" w:rsidP="00000000" w:rsidRDefault="00000000" w:rsidRPr="00000000" w14:paraId="0000000E">
      <w:pPr>
        <w:pageBreakBefore w:val="0"/>
        <w:rPr>
          <w:sz w:val="22"/>
          <w:szCs w:val="22"/>
        </w:rPr>
      </w:pPr>
      <w:r w:rsidDel="00000000" w:rsidR="00000000" w:rsidRPr="00000000">
        <w:rPr>
          <w:sz w:val="22"/>
          <w:szCs w:val="22"/>
          <w:rtl w:val="0"/>
        </w:rPr>
        <w:t xml:space="preserve">4) Demonstrate command of the conventions of Standard English grammar.</w:t>
      </w:r>
    </w:p>
    <w:p w:rsidR="00000000" w:rsidDel="00000000" w:rsidP="00000000" w:rsidRDefault="00000000" w:rsidRPr="00000000" w14:paraId="0000000F">
      <w:pPr>
        <w:pageBreakBefore w:val="0"/>
        <w:rPr>
          <w:sz w:val="22"/>
          <w:szCs w:val="22"/>
        </w:rPr>
      </w:pPr>
      <w:r w:rsidDel="00000000" w:rsidR="00000000" w:rsidRPr="00000000">
        <w:rPr>
          <w:rtl w:val="0"/>
        </w:rPr>
      </w:r>
    </w:p>
    <w:p w:rsidR="00000000" w:rsidDel="00000000" w:rsidP="00000000" w:rsidRDefault="00000000" w:rsidRPr="00000000" w14:paraId="00000010">
      <w:pPr>
        <w:pageBreakBefore w:val="0"/>
        <w:rPr>
          <w:sz w:val="22"/>
          <w:szCs w:val="22"/>
        </w:rPr>
      </w:pPr>
      <w:r w:rsidDel="00000000" w:rsidR="00000000" w:rsidRPr="00000000">
        <w:rPr>
          <w:sz w:val="22"/>
          <w:szCs w:val="22"/>
          <w:rtl w:val="0"/>
        </w:rPr>
        <w:t xml:space="preserve">5) Master vocabulary found in course texts.</w:t>
      </w:r>
    </w:p>
    <w:p w:rsidR="00000000" w:rsidDel="00000000" w:rsidP="00000000" w:rsidRDefault="00000000" w:rsidRPr="00000000" w14:paraId="00000011">
      <w:pPr>
        <w:pageBreakBefore w:val="0"/>
        <w:rPr>
          <w:sz w:val="22"/>
          <w:szCs w:val="22"/>
        </w:rPr>
      </w:pPr>
      <w:r w:rsidDel="00000000" w:rsidR="00000000" w:rsidRPr="00000000">
        <w:rPr>
          <w:rtl w:val="0"/>
        </w:rPr>
      </w:r>
    </w:p>
    <w:p w:rsidR="00000000" w:rsidDel="00000000" w:rsidP="00000000" w:rsidRDefault="00000000" w:rsidRPr="00000000" w14:paraId="00000012">
      <w:pPr>
        <w:pageBreakBefore w:val="0"/>
        <w:rPr>
          <w:b w:val="1"/>
          <w:sz w:val="22"/>
          <w:szCs w:val="22"/>
        </w:rPr>
      </w:pPr>
      <w:r w:rsidDel="00000000" w:rsidR="00000000" w:rsidRPr="00000000">
        <w:rPr>
          <w:rtl w:val="0"/>
        </w:rPr>
      </w:r>
    </w:p>
    <w:p w:rsidR="00000000" w:rsidDel="00000000" w:rsidP="00000000" w:rsidRDefault="00000000" w:rsidRPr="00000000" w14:paraId="00000013">
      <w:pPr>
        <w:pageBreakBefore w:val="0"/>
        <w:rPr>
          <w:b w:val="1"/>
          <w:sz w:val="22"/>
          <w:szCs w:val="22"/>
        </w:rPr>
      </w:pPr>
      <w:r w:rsidDel="00000000" w:rsidR="00000000" w:rsidRPr="00000000">
        <w:rPr>
          <w:b w:val="1"/>
          <w:sz w:val="22"/>
          <w:szCs w:val="22"/>
          <w:rtl w:val="0"/>
        </w:rPr>
        <w:t xml:space="preserve">Major Texts</w:t>
        <w:tab/>
      </w:r>
    </w:p>
    <w:p w:rsidR="00000000" w:rsidDel="00000000" w:rsidP="00000000" w:rsidRDefault="00000000" w:rsidRPr="00000000" w14:paraId="00000014">
      <w:pPr>
        <w:pageBreakBefore w:val="0"/>
        <w:rPr>
          <w:sz w:val="22"/>
          <w:szCs w:val="22"/>
        </w:rPr>
      </w:pPr>
      <w:r w:rsidDel="00000000" w:rsidR="00000000" w:rsidRPr="00000000">
        <w:rPr>
          <w:rtl w:val="0"/>
        </w:rPr>
      </w:r>
    </w:p>
    <w:p w:rsidR="00000000" w:rsidDel="00000000" w:rsidP="00000000" w:rsidRDefault="00000000" w:rsidRPr="00000000" w14:paraId="00000015">
      <w:pPr>
        <w:pageBreakBefore w:val="0"/>
        <w:rPr>
          <w:i w:val="1"/>
          <w:sz w:val="22"/>
          <w:szCs w:val="22"/>
        </w:rPr>
      </w:pPr>
      <w:r w:rsidDel="00000000" w:rsidR="00000000" w:rsidRPr="00000000">
        <w:rPr>
          <w:i w:val="1"/>
          <w:sz w:val="22"/>
          <w:szCs w:val="22"/>
          <w:rtl w:val="0"/>
        </w:rPr>
        <w:t xml:space="preserve">Prentice-Hall Literature: The American Experience</w:t>
      </w:r>
    </w:p>
    <w:p w:rsidR="00000000" w:rsidDel="00000000" w:rsidP="00000000" w:rsidRDefault="00000000" w:rsidRPr="00000000" w14:paraId="00000016">
      <w:pPr>
        <w:pageBreakBefore w:val="0"/>
        <w:rPr>
          <w:sz w:val="22"/>
          <w:szCs w:val="22"/>
        </w:rPr>
      </w:pPr>
      <w:r w:rsidDel="00000000" w:rsidR="00000000" w:rsidRPr="00000000">
        <w:rPr>
          <w:i w:val="1"/>
          <w:sz w:val="22"/>
          <w:szCs w:val="22"/>
          <w:rtl w:val="0"/>
        </w:rPr>
        <w:t xml:space="preserve">Walden</w:t>
      </w:r>
      <w:r w:rsidDel="00000000" w:rsidR="00000000" w:rsidRPr="00000000">
        <w:rPr>
          <w:sz w:val="22"/>
          <w:szCs w:val="22"/>
          <w:rtl w:val="0"/>
        </w:rPr>
        <w:t xml:space="preserve">, Henry David Thoreau</w:t>
      </w:r>
    </w:p>
    <w:p w:rsidR="00000000" w:rsidDel="00000000" w:rsidP="00000000" w:rsidRDefault="00000000" w:rsidRPr="00000000" w14:paraId="00000017">
      <w:pPr>
        <w:pageBreakBefore w:val="0"/>
        <w:rPr>
          <w:sz w:val="22"/>
          <w:szCs w:val="22"/>
        </w:rPr>
      </w:pPr>
      <w:r w:rsidDel="00000000" w:rsidR="00000000" w:rsidRPr="00000000">
        <w:rPr>
          <w:i w:val="1"/>
          <w:sz w:val="22"/>
          <w:szCs w:val="22"/>
          <w:rtl w:val="0"/>
        </w:rPr>
        <w:t xml:space="preserve">Our Town</w:t>
      </w:r>
      <w:r w:rsidDel="00000000" w:rsidR="00000000" w:rsidRPr="00000000">
        <w:rPr>
          <w:sz w:val="22"/>
          <w:szCs w:val="22"/>
          <w:rtl w:val="0"/>
        </w:rPr>
        <w:t xml:space="preserve">, Thornton Wilder</w:t>
      </w:r>
    </w:p>
    <w:p w:rsidR="00000000" w:rsidDel="00000000" w:rsidP="00000000" w:rsidRDefault="00000000" w:rsidRPr="00000000" w14:paraId="00000018">
      <w:pPr>
        <w:pageBreakBefore w:val="0"/>
        <w:rPr>
          <w:sz w:val="22"/>
          <w:szCs w:val="22"/>
        </w:rPr>
      </w:pPr>
      <w:r w:rsidDel="00000000" w:rsidR="00000000" w:rsidRPr="00000000">
        <w:rPr>
          <w:i w:val="1"/>
          <w:sz w:val="22"/>
          <w:szCs w:val="22"/>
          <w:rtl w:val="0"/>
        </w:rPr>
        <w:t xml:space="preserve">The Crucible</w:t>
      </w:r>
      <w:r w:rsidDel="00000000" w:rsidR="00000000" w:rsidRPr="00000000">
        <w:rPr>
          <w:sz w:val="22"/>
          <w:szCs w:val="22"/>
          <w:rtl w:val="0"/>
        </w:rPr>
        <w:t xml:space="preserve">, Arthur Miller</w:t>
      </w:r>
    </w:p>
    <w:p w:rsidR="00000000" w:rsidDel="00000000" w:rsidP="00000000" w:rsidRDefault="00000000" w:rsidRPr="00000000" w14:paraId="00000019">
      <w:pPr>
        <w:pageBreakBefore w:val="0"/>
        <w:rPr>
          <w:sz w:val="22"/>
          <w:szCs w:val="22"/>
        </w:rPr>
      </w:pPr>
      <w:r w:rsidDel="00000000" w:rsidR="00000000" w:rsidRPr="00000000">
        <w:rPr>
          <w:i w:val="1"/>
          <w:sz w:val="22"/>
          <w:szCs w:val="22"/>
          <w:rtl w:val="0"/>
        </w:rPr>
        <w:t xml:space="preserve">The Chosen, </w:t>
      </w:r>
      <w:r w:rsidDel="00000000" w:rsidR="00000000" w:rsidRPr="00000000">
        <w:rPr>
          <w:sz w:val="22"/>
          <w:szCs w:val="22"/>
          <w:rtl w:val="0"/>
        </w:rPr>
        <w:t xml:space="preserve">Chaim Potok</w:t>
      </w:r>
    </w:p>
    <w:p w:rsidR="00000000" w:rsidDel="00000000" w:rsidP="00000000" w:rsidRDefault="00000000" w:rsidRPr="00000000" w14:paraId="0000001A">
      <w:pPr>
        <w:pageBreakBefore w:val="0"/>
        <w:rPr>
          <w:sz w:val="22"/>
          <w:szCs w:val="22"/>
        </w:rPr>
      </w:pPr>
      <w:r w:rsidDel="00000000" w:rsidR="00000000" w:rsidRPr="00000000">
        <w:rPr>
          <w:i w:val="1"/>
          <w:sz w:val="22"/>
          <w:szCs w:val="22"/>
          <w:rtl w:val="0"/>
        </w:rPr>
        <w:t xml:space="preserve">Winesburg, Ohio, </w:t>
      </w:r>
      <w:r w:rsidDel="00000000" w:rsidR="00000000" w:rsidRPr="00000000">
        <w:rPr>
          <w:sz w:val="22"/>
          <w:szCs w:val="22"/>
          <w:rtl w:val="0"/>
        </w:rPr>
        <w:t xml:space="preserve">Sherwood Anderson</w:t>
      </w:r>
    </w:p>
    <w:p w:rsidR="00000000" w:rsidDel="00000000" w:rsidP="00000000" w:rsidRDefault="00000000" w:rsidRPr="00000000" w14:paraId="0000001B">
      <w:pPr>
        <w:pageBreakBefore w:val="0"/>
        <w:rPr>
          <w:sz w:val="22"/>
          <w:szCs w:val="22"/>
        </w:rPr>
      </w:pPr>
      <w:r w:rsidDel="00000000" w:rsidR="00000000" w:rsidRPr="00000000">
        <w:rPr>
          <w:i w:val="1"/>
          <w:sz w:val="22"/>
          <w:szCs w:val="22"/>
          <w:rtl w:val="0"/>
        </w:rPr>
        <w:t xml:space="preserve">Travels with Charley in Search of America, </w:t>
      </w:r>
      <w:r w:rsidDel="00000000" w:rsidR="00000000" w:rsidRPr="00000000">
        <w:rPr>
          <w:sz w:val="22"/>
          <w:szCs w:val="22"/>
          <w:rtl w:val="0"/>
        </w:rPr>
        <w:t xml:space="preserve">John Steinbeck</w:t>
      </w:r>
    </w:p>
    <w:p w:rsidR="00000000" w:rsidDel="00000000" w:rsidP="00000000" w:rsidRDefault="00000000" w:rsidRPr="00000000" w14:paraId="0000001C">
      <w:pPr>
        <w:pageBreakBefore w:val="0"/>
        <w:rPr>
          <w:i w:val="1"/>
          <w:sz w:val="22"/>
          <w:szCs w:val="22"/>
        </w:rPr>
      </w:pPr>
      <w:r w:rsidDel="00000000" w:rsidR="00000000" w:rsidRPr="00000000">
        <w:rPr>
          <w:i w:val="1"/>
          <w:sz w:val="22"/>
          <w:szCs w:val="22"/>
          <w:rtl w:val="0"/>
        </w:rPr>
        <w:t xml:space="preserve">The House on Mango Street</w:t>
      </w:r>
      <w:r w:rsidDel="00000000" w:rsidR="00000000" w:rsidRPr="00000000">
        <w:rPr>
          <w:sz w:val="22"/>
          <w:szCs w:val="22"/>
          <w:rtl w:val="0"/>
        </w:rPr>
        <w:t xml:space="preserve">, Sandra Cisneros</w:t>
      </w:r>
      <w:r w:rsidDel="00000000" w:rsidR="00000000" w:rsidRPr="00000000">
        <w:rPr>
          <w:rtl w:val="0"/>
        </w:rPr>
      </w:r>
    </w:p>
    <w:p w:rsidR="00000000" w:rsidDel="00000000" w:rsidP="00000000" w:rsidRDefault="00000000" w:rsidRPr="00000000" w14:paraId="0000001D">
      <w:pPr>
        <w:pageBreakBefore w:val="0"/>
        <w:rPr>
          <w:i w:val="1"/>
          <w:sz w:val="22"/>
          <w:szCs w:val="22"/>
        </w:rPr>
      </w:pPr>
      <w:r w:rsidDel="00000000" w:rsidR="00000000" w:rsidRPr="00000000">
        <w:rPr>
          <w:rtl w:val="0"/>
        </w:rPr>
      </w:r>
    </w:p>
    <w:p w:rsidR="00000000" w:rsidDel="00000000" w:rsidP="00000000" w:rsidRDefault="00000000" w:rsidRPr="00000000" w14:paraId="0000001E">
      <w:pPr>
        <w:pageBreakBefore w:val="0"/>
        <w:rPr>
          <w:sz w:val="22"/>
          <w:szCs w:val="22"/>
        </w:rPr>
      </w:pPr>
      <w:r w:rsidDel="00000000" w:rsidR="00000000" w:rsidRPr="00000000">
        <w:rPr>
          <w:rtl w:val="0"/>
        </w:rPr>
      </w:r>
    </w:p>
    <w:p w:rsidR="00000000" w:rsidDel="00000000" w:rsidP="00000000" w:rsidRDefault="00000000" w:rsidRPr="00000000" w14:paraId="0000001F">
      <w:pPr>
        <w:pageBreakBefore w:val="0"/>
        <w:rPr>
          <w:sz w:val="22"/>
          <w:szCs w:val="22"/>
        </w:rPr>
      </w:pPr>
      <w:r w:rsidDel="00000000" w:rsidR="00000000" w:rsidRPr="00000000">
        <w:rPr>
          <w:rtl w:val="0"/>
        </w:rPr>
      </w:r>
    </w:p>
    <w:p w:rsidR="00000000" w:rsidDel="00000000" w:rsidP="00000000" w:rsidRDefault="00000000" w:rsidRPr="00000000" w14:paraId="00000020">
      <w:pPr>
        <w:pageBreakBefore w:val="0"/>
        <w:rPr>
          <w:b w:val="1"/>
          <w:sz w:val="22"/>
          <w:szCs w:val="22"/>
        </w:rPr>
      </w:pPr>
      <w:r w:rsidDel="00000000" w:rsidR="00000000" w:rsidRPr="00000000">
        <w:rPr>
          <w:b w:val="1"/>
          <w:sz w:val="22"/>
          <w:szCs w:val="22"/>
          <w:rtl w:val="0"/>
        </w:rPr>
        <w:t xml:space="preserve">Seminar</w:t>
      </w:r>
    </w:p>
    <w:p w:rsidR="00000000" w:rsidDel="00000000" w:rsidP="00000000" w:rsidRDefault="00000000" w:rsidRPr="00000000" w14:paraId="00000021">
      <w:pPr>
        <w:pageBreakBefore w:val="0"/>
        <w:rPr>
          <w:sz w:val="22"/>
          <w:szCs w:val="22"/>
        </w:rPr>
      </w:pPr>
      <w:r w:rsidDel="00000000" w:rsidR="00000000" w:rsidRPr="00000000">
        <w:rPr>
          <w:rtl w:val="0"/>
        </w:rPr>
      </w:r>
    </w:p>
    <w:p w:rsidR="00000000" w:rsidDel="00000000" w:rsidP="00000000" w:rsidRDefault="00000000" w:rsidRPr="00000000" w14:paraId="00000022">
      <w:pPr>
        <w:pageBreakBefore w:val="0"/>
        <w:rPr>
          <w:sz w:val="22"/>
          <w:szCs w:val="22"/>
        </w:rPr>
      </w:pPr>
      <w:r w:rsidDel="00000000" w:rsidR="00000000" w:rsidRPr="00000000">
        <w:rPr>
          <w:sz w:val="22"/>
          <w:szCs w:val="22"/>
          <w:rtl w:val="0"/>
        </w:rPr>
        <w:tab/>
        <w:t xml:space="preserve">This course is seminar based, which means that discussion is crucial to our objectives.  In fact, you will be scored on your ability to verbally express reactions to literature. You will soon be given supplemental information on seminars; it would be prudent to carefully digest the information and ask questions about matters which remain unclear to you.</w:t>
      </w:r>
    </w:p>
    <w:p w:rsidR="00000000" w:rsidDel="00000000" w:rsidP="00000000" w:rsidRDefault="00000000" w:rsidRPr="00000000" w14:paraId="00000023">
      <w:pPr>
        <w:pageBreakBefore w:val="0"/>
        <w:rPr>
          <w:b w:val="1"/>
          <w:sz w:val="22"/>
          <w:szCs w:val="22"/>
        </w:rPr>
      </w:pPr>
      <w:r w:rsidDel="00000000" w:rsidR="00000000" w:rsidRPr="00000000">
        <w:rPr>
          <w:rtl w:val="0"/>
        </w:rPr>
      </w:r>
    </w:p>
    <w:p w:rsidR="00000000" w:rsidDel="00000000" w:rsidP="00000000" w:rsidRDefault="00000000" w:rsidRPr="00000000" w14:paraId="00000024">
      <w:pPr>
        <w:pageBreakBefore w:val="0"/>
        <w:rPr>
          <w:b w:val="1"/>
          <w:sz w:val="22"/>
          <w:szCs w:val="22"/>
        </w:rPr>
      </w:pPr>
      <w:r w:rsidDel="00000000" w:rsidR="00000000" w:rsidRPr="00000000">
        <w:rPr>
          <w:rtl w:val="0"/>
        </w:rPr>
      </w:r>
    </w:p>
    <w:p w:rsidR="00000000" w:rsidDel="00000000" w:rsidP="00000000" w:rsidRDefault="00000000" w:rsidRPr="00000000" w14:paraId="00000025">
      <w:pPr>
        <w:pageBreakBefore w:val="0"/>
        <w:rPr>
          <w:b w:val="1"/>
          <w:sz w:val="22"/>
          <w:szCs w:val="22"/>
        </w:rPr>
      </w:pPr>
      <w:r w:rsidDel="00000000" w:rsidR="00000000" w:rsidRPr="00000000">
        <w:rPr>
          <w:rtl w:val="0"/>
        </w:rPr>
      </w:r>
    </w:p>
    <w:p w:rsidR="00000000" w:rsidDel="00000000" w:rsidP="00000000" w:rsidRDefault="00000000" w:rsidRPr="00000000" w14:paraId="00000026">
      <w:pPr>
        <w:pageBreakBefore w:val="0"/>
        <w:rPr>
          <w:b w:val="1"/>
          <w:sz w:val="22"/>
          <w:szCs w:val="22"/>
        </w:rPr>
      </w:pPr>
      <w:r w:rsidDel="00000000" w:rsidR="00000000" w:rsidRPr="00000000">
        <w:rPr>
          <w:b w:val="1"/>
          <w:sz w:val="22"/>
          <w:szCs w:val="22"/>
          <w:rtl w:val="0"/>
        </w:rPr>
        <w:t xml:space="preserve">Cooperative Learning</w:t>
      </w:r>
    </w:p>
    <w:p w:rsidR="00000000" w:rsidDel="00000000" w:rsidP="00000000" w:rsidRDefault="00000000" w:rsidRPr="00000000" w14:paraId="00000027">
      <w:pPr>
        <w:pageBreakBefore w:val="0"/>
        <w:rPr>
          <w:b w:val="1"/>
          <w:sz w:val="22"/>
          <w:szCs w:val="22"/>
        </w:rPr>
      </w:pPr>
      <w:r w:rsidDel="00000000" w:rsidR="00000000" w:rsidRPr="00000000">
        <w:rPr>
          <w:rtl w:val="0"/>
        </w:rPr>
      </w:r>
    </w:p>
    <w:p w:rsidR="00000000" w:rsidDel="00000000" w:rsidP="00000000" w:rsidRDefault="00000000" w:rsidRPr="00000000" w14:paraId="00000028">
      <w:pPr>
        <w:pageBreakBefore w:val="0"/>
        <w:rPr>
          <w:b w:val="1"/>
          <w:sz w:val="22"/>
          <w:szCs w:val="22"/>
        </w:rPr>
      </w:pPr>
      <w:r w:rsidDel="00000000" w:rsidR="00000000" w:rsidRPr="00000000">
        <w:rPr>
          <w:b w:val="1"/>
          <w:sz w:val="22"/>
          <w:szCs w:val="22"/>
          <w:rtl w:val="0"/>
        </w:rPr>
        <w:tab/>
      </w:r>
      <w:r w:rsidDel="00000000" w:rsidR="00000000" w:rsidRPr="00000000">
        <w:rPr>
          <w:sz w:val="22"/>
          <w:szCs w:val="22"/>
          <w:rtl w:val="0"/>
        </w:rPr>
        <w:t xml:space="preserve">You must have the flexibility to work with different kinds of people. The world certainly demands this, and this class will be no different. But cooperative learning is more than just an exercise in socialization; teamwork enhances productivity, facilitates the sharing of talents, fosters friendships, leads to greater self-knowledge, and can even yield the profound experience of belonging to something greater than the sum of its parts. Please enter the process with an open mind, especially when you are teamed with someone(s) you think you have little in common with, don’t know, or might not even like. Again, remember: the world is full of all of these kinds of people. I boldly suggest to you as our class begins that your ability to work with diverse people will have a tremendous effect on your quality of life—certainly greater than your language arts skills will.</w:t>
      </w:r>
      <w:r w:rsidDel="00000000" w:rsidR="00000000" w:rsidRPr="00000000">
        <w:rPr>
          <w:rtl w:val="0"/>
        </w:rPr>
      </w:r>
    </w:p>
    <w:p w:rsidR="00000000" w:rsidDel="00000000" w:rsidP="00000000" w:rsidRDefault="00000000" w:rsidRPr="00000000" w14:paraId="00000029">
      <w:pPr>
        <w:pageBreakBefore w:val="0"/>
        <w:rPr>
          <w:b w:val="1"/>
          <w:sz w:val="22"/>
          <w:szCs w:val="22"/>
        </w:rPr>
      </w:pPr>
      <w:r w:rsidDel="00000000" w:rsidR="00000000" w:rsidRPr="00000000">
        <w:rPr>
          <w:rtl w:val="0"/>
        </w:rPr>
      </w:r>
    </w:p>
    <w:p w:rsidR="00000000" w:rsidDel="00000000" w:rsidP="00000000" w:rsidRDefault="00000000" w:rsidRPr="00000000" w14:paraId="0000002A">
      <w:pPr>
        <w:pageBreakBefore w:val="0"/>
        <w:rPr>
          <w:b w:val="1"/>
          <w:sz w:val="22"/>
          <w:szCs w:val="22"/>
        </w:rPr>
      </w:pPr>
      <w:r w:rsidDel="00000000" w:rsidR="00000000" w:rsidRPr="00000000">
        <w:rPr>
          <w:rtl w:val="0"/>
        </w:rPr>
      </w:r>
    </w:p>
    <w:p w:rsidR="00000000" w:rsidDel="00000000" w:rsidP="00000000" w:rsidRDefault="00000000" w:rsidRPr="00000000" w14:paraId="0000002B">
      <w:pPr>
        <w:pageBreakBefore w:val="0"/>
        <w:rPr>
          <w:b w:val="1"/>
          <w:sz w:val="22"/>
          <w:szCs w:val="22"/>
        </w:rPr>
      </w:pPr>
      <w:r w:rsidDel="00000000" w:rsidR="00000000" w:rsidRPr="00000000">
        <w:rPr>
          <w:rtl w:val="0"/>
        </w:rPr>
      </w:r>
    </w:p>
    <w:p w:rsidR="00000000" w:rsidDel="00000000" w:rsidP="00000000" w:rsidRDefault="00000000" w:rsidRPr="00000000" w14:paraId="0000002C">
      <w:pPr>
        <w:pageBreakBefore w:val="0"/>
        <w:rPr>
          <w:sz w:val="22"/>
          <w:szCs w:val="22"/>
        </w:rPr>
      </w:pPr>
      <w:r w:rsidDel="00000000" w:rsidR="00000000" w:rsidRPr="00000000">
        <w:rPr>
          <w:b w:val="1"/>
          <w:sz w:val="22"/>
          <w:szCs w:val="22"/>
          <w:rtl w:val="0"/>
        </w:rPr>
        <w:t xml:space="preserve">Writing Assignments</w:t>
      </w:r>
      <w:r w:rsidDel="00000000" w:rsidR="00000000" w:rsidRPr="00000000">
        <w:rPr>
          <w:rtl w:val="0"/>
        </w:rPr>
      </w:r>
    </w:p>
    <w:p w:rsidR="00000000" w:rsidDel="00000000" w:rsidP="00000000" w:rsidRDefault="00000000" w:rsidRPr="00000000" w14:paraId="0000002D">
      <w:pPr>
        <w:pageBreakBefore w:val="0"/>
        <w:rPr>
          <w:sz w:val="22"/>
          <w:szCs w:val="22"/>
        </w:rPr>
      </w:pPr>
      <w:r w:rsidDel="00000000" w:rsidR="00000000" w:rsidRPr="00000000">
        <w:rPr>
          <w:rtl w:val="0"/>
        </w:rPr>
      </w:r>
    </w:p>
    <w:p w:rsidR="00000000" w:rsidDel="00000000" w:rsidP="00000000" w:rsidRDefault="00000000" w:rsidRPr="00000000" w14:paraId="0000002E">
      <w:pPr>
        <w:pageBreakBefore w:val="0"/>
        <w:rPr>
          <w:sz w:val="22"/>
          <w:szCs w:val="22"/>
        </w:rPr>
      </w:pPr>
      <w:r w:rsidDel="00000000" w:rsidR="00000000" w:rsidRPr="00000000">
        <w:rPr>
          <w:sz w:val="22"/>
          <w:szCs w:val="22"/>
          <w:rtl w:val="0"/>
        </w:rPr>
        <w:tab/>
        <w:t xml:space="preserve">In addition to shorter, informal writings, we will write several major compositions.  Information is forthcoming regarding the nature of these writings and how they will be assessed. Due dates will be announced.</w:t>
      </w:r>
    </w:p>
    <w:p w:rsidR="00000000" w:rsidDel="00000000" w:rsidP="00000000" w:rsidRDefault="00000000" w:rsidRPr="00000000" w14:paraId="0000002F">
      <w:pPr>
        <w:pageBreakBefore w:val="0"/>
        <w:rPr>
          <w:sz w:val="22"/>
          <w:szCs w:val="22"/>
        </w:rPr>
      </w:pPr>
      <w:r w:rsidDel="00000000" w:rsidR="00000000" w:rsidRPr="00000000">
        <w:rPr>
          <w:sz w:val="22"/>
          <w:szCs w:val="22"/>
          <w:rtl w:val="0"/>
        </w:rPr>
        <w:tab/>
        <w:t xml:space="preserve">The major compositions serve as summative assessments in this course; thus, they are eligible for second attempts—“retakes”—consistent with school policy.  (A new topic must be selected for a “retake.”)  Again, details are forthcoming, and the process will be clearer to you as we become familiar with turnitin.com. In the meantime, please know that I want you always to write to an audience of your classmates and your teacher, and that you may be asked to share aloud significant portions of your writing.  </w:t>
      </w:r>
    </w:p>
    <w:p w:rsidR="00000000" w:rsidDel="00000000" w:rsidP="00000000" w:rsidRDefault="00000000" w:rsidRPr="00000000" w14:paraId="00000030">
      <w:pPr>
        <w:pageBreakBefore w:val="0"/>
        <w:rPr>
          <w:b w:val="1"/>
          <w:sz w:val="22"/>
          <w:szCs w:val="22"/>
        </w:rPr>
      </w:pPr>
      <w:r w:rsidDel="00000000" w:rsidR="00000000" w:rsidRPr="00000000">
        <w:rPr>
          <w:rtl w:val="0"/>
        </w:rPr>
      </w:r>
    </w:p>
    <w:p w:rsidR="00000000" w:rsidDel="00000000" w:rsidP="00000000" w:rsidRDefault="00000000" w:rsidRPr="00000000" w14:paraId="00000031">
      <w:pPr>
        <w:pageBreakBefore w:val="0"/>
        <w:rPr>
          <w:b w:val="1"/>
          <w:i w:val="1"/>
          <w:sz w:val="22"/>
          <w:szCs w:val="22"/>
        </w:rPr>
      </w:pPr>
      <w:r w:rsidDel="00000000" w:rsidR="00000000" w:rsidRPr="00000000">
        <w:rPr>
          <w:rtl w:val="0"/>
        </w:rPr>
      </w:r>
    </w:p>
    <w:p w:rsidR="00000000" w:rsidDel="00000000" w:rsidP="00000000" w:rsidRDefault="00000000" w:rsidRPr="00000000" w14:paraId="00000032">
      <w:pPr>
        <w:pageBreakBefore w:val="0"/>
        <w:rPr>
          <w:b w:val="1"/>
          <w:sz w:val="22"/>
          <w:szCs w:val="22"/>
        </w:rPr>
      </w:pPr>
      <w:r w:rsidDel="00000000" w:rsidR="00000000" w:rsidRPr="00000000">
        <w:rPr>
          <w:rtl w:val="0"/>
        </w:rPr>
      </w:r>
    </w:p>
    <w:p w:rsidR="00000000" w:rsidDel="00000000" w:rsidP="00000000" w:rsidRDefault="00000000" w:rsidRPr="00000000" w14:paraId="00000033">
      <w:pPr>
        <w:pageBreakBefore w:val="0"/>
        <w:rPr>
          <w:b w:val="1"/>
          <w:sz w:val="22"/>
          <w:szCs w:val="22"/>
        </w:rPr>
      </w:pPr>
      <w:r w:rsidDel="00000000" w:rsidR="00000000" w:rsidRPr="00000000">
        <w:rPr>
          <w:b w:val="1"/>
          <w:sz w:val="22"/>
          <w:szCs w:val="22"/>
          <w:rtl w:val="0"/>
        </w:rPr>
        <w:t xml:space="preserve">Absences</w:t>
      </w:r>
    </w:p>
    <w:p w:rsidR="00000000" w:rsidDel="00000000" w:rsidP="00000000" w:rsidRDefault="00000000" w:rsidRPr="00000000" w14:paraId="00000034">
      <w:pPr>
        <w:pageBreakBefore w:val="0"/>
        <w:rPr>
          <w:b w:val="1"/>
          <w:sz w:val="22"/>
          <w:szCs w:val="22"/>
        </w:rPr>
      </w:pPr>
      <w:r w:rsidDel="00000000" w:rsidR="00000000" w:rsidRPr="00000000">
        <w:rPr>
          <w:rtl w:val="0"/>
        </w:rPr>
      </w:r>
    </w:p>
    <w:p w:rsidR="00000000" w:rsidDel="00000000" w:rsidP="00000000" w:rsidRDefault="00000000" w:rsidRPr="00000000" w14:paraId="00000035">
      <w:pPr>
        <w:pageBreakBefore w:val="0"/>
        <w:rPr>
          <w:sz w:val="22"/>
          <w:szCs w:val="22"/>
        </w:rPr>
      </w:pPr>
      <w:r w:rsidDel="00000000" w:rsidR="00000000" w:rsidRPr="00000000">
        <w:rPr>
          <w:b w:val="1"/>
          <w:sz w:val="22"/>
          <w:szCs w:val="22"/>
          <w:rtl w:val="0"/>
        </w:rPr>
        <w:tab/>
      </w:r>
      <w:r w:rsidDel="00000000" w:rsidR="00000000" w:rsidRPr="00000000">
        <w:rPr>
          <w:sz w:val="22"/>
          <w:szCs w:val="22"/>
          <w:rtl w:val="0"/>
        </w:rPr>
        <w:t xml:space="preserve">If you are absent on the day of a </w:t>
      </w:r>
      <w:r w:rsidDel="00000000" w:rsidR="00000000" w:rsidRPr="00000000">
        <w:rPr>
          <w:i w:val="1"/>
          <w:sz w:val="22"/>
          <w:szCs w:val="22"/>
          <w:rtl w:val="0"/>
        </w:rPr>
        <w:t xml:space="preserve">quiz</w:t>
      </w:r>
      <w:r w:rsidDel="00000000" w:rsidR="00000000" w:rsidRPr="00000000">
        <w:rPr>
          <w:sz w:val="22"/>
          <w:szCs w:val="22"/>
          <w:rtl w:val="0"/>
        </w:rPr>
        <w:t xml:space="preserve">, you should generally be ready to make it up upon your return.</w:t>
      </w:r>
    </w:p>
    <w:p w:rsidR="00000000" w:rsidDel="00000000" w:rsidP="00000000" w:rsidRDefault="00000000" w:rsidRPr="00000000" w14:paraId="00000036">
      <w:pPr>
        <w:pageBreakBefore w:val="0"/>
        <w:rPr>
          <w:sz w:val="22"/>
          <w:szCs w:val="22"/>
        </w:rPr>
      </w:pPr>
      <w:r w:rsidDel="00000000" w:rsidR="00000000" w:rsidRPr="00000000">
        <w:rPr>
          <w:sz w:val="22"/>
          <w:szCs w:val="22"/>
          <w:rtl w:val="0"/>
        </w:rPr>
        <w:tab/>
        <w:t xml:space="preserve">A missed </w:t>
      </w:r>
      <w:r w:rsidDel="00000000" w:rsidR="00000000" w:rsidRPr="00000000">
        <w:rPr>
          <w:i w:val="1"/>
          <w:sz w:val="22"/>
          <w:szCs w:val="22"/>
          <w:rtl w:val="0"/>
        </w:rPr>
        <w:t xml:space="preserve">seminar</w:t>
      </w:r>
      <w:r w:rsidDel="00000000" w:rsidR="00000000" w:rsidRPr="00000000">
        <w:rPr>
          <w:sz w:val="22"/>
          <w:szCs w:val="22"/>
          <w:rtl w:val="0"/>
        </w:rPr>
        <w:t xml:space="preserve"> will be scored as having no effect on your grade.</w:t>
      </w:r>
    </w:p>
    <w:p w:rsidR="00000000" w:rsidDel="00000000" w:rsidP="00000000" w:rsidRDefault="00000000" w:rsidRPr="00000000" w14:paraId="00000037">
      <w:pPr>
        <w:pageBreakBefore w:val="0"/>
        <w:rPr>
          <w:sz w:val="22"/>
          <w:szCs w:val="22"/>
        </w:rPr>
      </w:pPr>
      <w:r w:rsidDel="00000000" w:rsidR="00000000" w:rsidRPr="00000000">
        <w:rPr>
          <w:sz w:val="22"/>
          <w:szCs w:val="22"/>
          <w:rtl w:val="0"/>
        </w:rPr>
        <w:tab/>
        <w:t xml:space="preserve">If you are absent on a day when a group of which you are a member is scheduled to give a </w:t>
      </w:r>
      <w:r w:rsidDel="00000000" w:rsidR="00000000" w:rsidRPr="00000000">
        <w:rPr>
          <w:i w:val="1"/>
          <w:sz w:val="22"/>
          <w:szCs w:val="22"/>
          <w:rtl w:val="0"/>
        </w:rPr>
        <w:t xml:space="preserve">presentation</w:t>
      </w:r>
      <w:r w:rsidDel="00000000" w:rsidR="00000000" w:rsidRPr="00000000">
        <w:rPr>
          <w:sz w:val="22"/>
          <w:szCs w:val="22"/>
          <w:rtl w:val="0"/>
        </w:rPr>
        <w:t xml:space="preserve">, you will instead write a response to the reading that your group presented.</w:t>
      </w:r>
    </w:p>
    <w:p w:rsidR="00000000" w:rsidDel="00000000" w:rsidP="00000000" w:rsidRDefault="00000000" w:rsidRPr="00000000" w14:paraId="00000038">
      <w:pPr>
        <w:pageBreakBefore w:val="0"/>
        <w:rPr>
          <w:sz w:val="22"/>
          <w:szCs w:val="22"/>
        </w:rPr>
      </w:pPr>
      <w:r w:rsidDel="00000000" w:rsidR="00000000" w:rsidRPr="00000000">
        <w:rPr>
          <w:rtl w:val="0"/>
        </w:rPr>
      </w:r>
    </w:p>
    <w:p w:rsidR="00000000" w:rsidDel="00000000" w:rsidP="00000000" w:rsidRDefault="00000000" w:rsidRPr="00000000" w14:paraId="00000039">
      <w:pPr>
        <w:pageBreakBefore w:val="0"/>
        <w:rPr>
          <w:sz w:val="22"/>
          <w:szCs w:val="22"/>
        </w:rPr>
      </w:pPr>
      <w:r w:rsidDel="00000000" w:rsidR="00000000" w:rsidRPr="00000000">
        <w:rPr>
          <w:rtl w:val="0"/>
        </w:rPr>
      </w:r>
    </w:p>
    <w:p w:rsidR="00000000" w:rsidDel="00000000" w:rsidP="00000000" w:rsidRDefault="00000000" w:rsidRPr="00000000" w14:paraId="0000003A">
      <w:pPr>
        <w:pageBreakBefore w:val="0"/>
        <w:rPr>
          <w:sz w:val="22"/>
          <w:szCs w:val="22"/>
        </w:rPr>
      </w:pPr>
      <w:r w:rsidDel="00000000" w:rsidR="00000000" w:rsidRPr="00000000">
        <w:rPr>
          <w:rtl w:val="0"/>
        </w:rPr>
      </w:r>
    </w:p>
    <w:p w:rsidR="00000000" w:rsidDel="00000000" w:rsidP="00000000" w:rsidRDefault="00000000" w:rsidRPr="00000000" w14:paraId="0000003B">
      <w:pPr>
        <w:pageBreakBefore w:val="0"/>
        <w:rPr>
          <w:b w:val="1"/>
          <w:sz w:val="22"/>
          <w:szCs w:val="22"/>
        </w:rPr>
      </w:pPr>
      <w:r w:rsidDel="00000000" w:rsidR="00000000" w:rsidRPr="00000000">
        <w:rPr>
          <w:b w:val="1"/>
          <w:sz w:val="22"/>
          <w:szCs w:val="22"/>
          <w:rtl w:val="0"/>
        </w:rPr>
        <w:t xml:space="preserve">Late Work</w:t>
      </w:r>
    </w:p>
    <w:p w:rsidR="00000000" w:rsidDel="00000000" w:rsidP="00000000" w:rsidRDefault="00000000" w:rsidRPr="00000000" w14:paraId="0000003C">
      <w:pPr>
        <w:pageBreakBefore w:val="0"/>
        <w:rPr>
          <w:b w:val="1"/>
          <w:sz w:val="22"/>
          <w:szCs w:val="22"/>
        </w:rPr>
      </w:pPr>
      <w:r w:rsidDel="00000000" w:rsidR="00000000" w:rsidRPr="00000000">
        <w:rPr>
          <w:rtl w:val="0"/>
        </w:rPr>
      </w:r>
    </w:p>
    <w:p w:rsidR="00000000" w:rsidDel="00000000" w:rsidP="00000000" w:rsidRDefault="00000000" w:rsidRPr="00000000" w14:paraId="0000003D">
      <w:pPr>
        <w:pageBreakBefore w:val="0"/>
        <w:rPr>
          <w:sz w:val="22"/>
          <w:szCs w:val="22"/>
        </w:rPr>
      </w:pPr>
      <w:r w:rsidDel="00000000" w:rsidR="00000000" w:rsidRPr="00000000">
        <w:rPr>
          <w:b w:val="1"/>
          <w:sz w:val="22"/>
          <w:szCs w:val="22"/>
          <w:rtl w:val="0"/>
        </w:rPr>
        <w:tab/>
      </w:r>
      <w:r w:rsidDel="00000000" w:rsidR="00000000" w:rsidRPr="00000000">
        <w:rPr>
          <w:sz w:val="22"/>
          <w:szCs w:val="22"/>
          <w:rtl w:val="0"/>
        </w:rPr>
        <w:t xml:space="preserve">It is important that you complete all readings, compositions, and assignments by the given due dates so that you can participate thoughtfully in class activities and receive descriptive feedback that will grow your reading, writing and speaking skills. A course of this magnitude will become even more difficult if you fall behind.  Therefore, per school policy, I will subtract 10% from the grade for the first day a major assignment or composition is late, 10% for the second day, and 10% for the third day. After three days, the assignment will be scored as a zero.</w:t>
      </w:r>
    </w:p>
    <w:p w:rsidR="00000000" w:rsidDel="00000000" w:rsidP="00000000" w:rsidRDefault="00000000" w:rsidRPr="00000000" w14:paraId="0000003E">
      <w:pPr>
        <w:pageBreakBefore w:val="0"/>
        <w:rPr>
          <w:sz w:val="22"/>
          <w:szCs w:val="22"/>
        </w:rPr>
      </w:pPr>
      <w:r w:rsidDel="00000000" w:rsidR="00000000" w:rsidRPr="00000000">
        <w:rPr>
          <w:rtl w:val="0"/>
        </w:rPr>
      </w:r>
    </w:p>
    <w:p w:rsidR="00000000" w:rsidDel="00000000" w:rsidP="00000000" w:rsidRDefault="00000000" w:rsidRPr="00000000" w14:paraId="0000003F">
      <w:pPr>
        <w:pageBreakBefore w:val="0"/>
        <w:rPr>
          <w:sz w:val="22"/>
          <w:szCs w:val="22"/>
        </w:rPr>
      </w:pPr>
      <w:r w:rsidDel="00000000" w:rsidR="00000000" w:rsidRPr="00000000">
        <w:rPr>
          <w:rtl w:val="0"/>
        </w:rPr>
      </w:r>
    </w:p>
    <w:p w:rsidR="00000000" w:rsidDel="00000000" w:rsidP="00000000" w:rsidRDefault="00000000" w:rsidRPr="00000000" w14:paraId="00000040">
      <w:pPr>
        <w:pageBreakBefore w:val="0"/>
        <w:rPr>
          <w:sz w:val="22"/>
          <w:szCs w:val="22"/>
        </w:rPr>
      </w:pPr>
      <w:r w:rsidDel="00000000" w:rsidR="00000000" w:rsidRPr="00000000">
        <w:rPr>
          <w:rtl w:val="0"/>
        </w:rPr>
      </w:r>
    </w:p>
    <w:p w:rsidR="00000000" w:rsidDel="00000000" w:rsidP="00000000" w:rsidRDefault="00000000" w:rsidRPr="00000000" w14:paraId="00000041">
      <w:pPr>
        <w:pageBreakBefore w:val="0"/>
        <w:rPr>
          <w:sz w:val="22"/>
          <w:szCs w:val="22"/>
        </w:rPr>
      </w:pPr>
      <w:r w:rsidDel="00000000" w:rsidR="00000000" w:rsidRPr="00000000">
        <w:rPr>
          <w:rtl w:val="0"/>
        </w:rPr>
      </w:r>
    </w:p>
    <w:p w:rsidR="00000000" w:rsidDel="00000000" w:rsidP="00000000" w:rsidRDefault="00000000" w:rsidRPr="00000000" w14:paraId="00000042">
      <w:pPr>
        <w:pageBreakBefore w:val="0"/>
        <w:rPr>
          <w:sz w:val="22"/>
          <w:szCs w:val="22"/>
        </w:rPr>
      </w:pPr>
      <w:r w:rsidDel="00000000" w:rsidR="00000000" w:rsidRPr="00000000">
        <w:rPr>
          <w:rtl w:val="0"/>
        </w:rPr>
      </w:r>
    </w:p>
    <w:p w:rsidR="00000000" w:rsidDel="00000000" w:rsidP="00000000" w:rsidRDefault="00000000" w:rsidRPr="00000000" w14:paraId="00000043">
      <w:pPr>
        <w:pageBreakBefore w:val="0"/>
        <w:rPr>
          <w:sz w:val="22"/>
          <w:szCs w:val="22"/>
        </w:rPr>
      </w:pPr>
      <w:r w:rsidDel="00000000" w:rsidR="00000000" w:rsidRPr="00000000">
        <w:rPr>
          <w:rtl w:val="0"/>
        </w:rPr>
      </w:r>
    </w:p>
    <w:p w:rsidR="00000000" w:rsidDel="00000000" w:rsidP="00000000" w:rsidRDefault="00000000" w:rsidRPr="00000000" w14:paraId="00000044">
      <w:pPr>
        <w:pageBreakBefore w:val="0"/>
        <w:rPr>
          <w:sz w:val="22"/>
          <w:szCs w:val="22"/>
        </w:rPr>
      </w:pPr>
      <w:r w:rsidDel="00000000" w:rsidR="00000000" w:rsidRPr="00000000">
        <w:rPr>
          <w:rtl w:val="0"/>
        </w:rPr>
      </w:r>
    </w:p>
    <w:p w:rsidR="00000000" w:rsidDel="00000000" w:rsidP="00000000" w:rsidRDefault="00000000" w:rsidRPr="00000000" w14:paraId="00000045">
      <w:pPr>
        <w:pageBreakBefore w:val="0"/>
        <w:rPr>
          <w:sz w:val="22"/>
          <w:szCs w:val="22"/>
        </w:rPr>
      </w:pPr>
      <w:r w:rsidDel="00000000" w:rsidR="00000000" w:rsidRPr="00000000">
        <w:rPr>
          <w:sz w:val="22"/>
          <w:szCs w:val="22"/>
          <w:rtl w:val="0"/>
        </w:rPr>
        <w:tab/>
      </w:r>
    </w:p>
    <w:p w:rsidR="00000000" w:rsidDel="00000000" w:rsidP="00000000" w:rsidRDefault="00000000" w:rsidRPr="00000000" w14:paraId="00000046">
      <w:pPr>
        <w:pageBreakBefore w:val="0"/>
        <w:rPr>
          <w:sz w:val="22"/>
          <w:szCs w:val="22"/>
        </w:rPr>
      </w:pPr>
      <w:r w:rsidDel="00000000" w:rsidR="00000000" w:rsidRPr="00000000">
        <w:rPr>
          <w:b w:val="1"/>
          <w:sz w:val="22"/>
          <w:szCs w:val="22"/>
          <w:rtl w:val="0"/>
        </w:rPr>
        <w:t xml:space="preserve">Assessment</w:t>
      </w:r>
      <w:r w:rsidDel="00000000" w:rsidR="00000000" w:rsidRPr="00000000">
        <w:rPr>
          <w:rtl w:val="0"/>
        </w:rPr>
      </w:r>
    </w:p>
    <w:p w:rsidR="00000000" w:rsidDel="00000000" w:rsidP="00000000" w:rsidRDefault="00000000" w:rsidRPr="00000000" w14:paraId="00000047">
      <w:pPr>
        <w:pageBreakBefore w:val="0"/>
        <w:rPr>
          <w:b w:val="1"/>
          <w:sz w:val="22"/>
          <w:szCs w:val="22"/>
        </w:rPr>
      </w:pPr>
      <w:r w:rsidDel="00000000" w:rsidR="00000000" w:rsidRPr="00000000">
        <w:rPr>
          <w:rtl w:val="0"/>
        </w:rPr>
      </w:r>
    </w:p>
    <w:p w:rsidR="00000000" w:rsidDel="00000000" w:rsidP="00000000" w:rsidRDefault="00000000" w:rsidRPr="00000000" w14:paraId="00000048">
      <w:pPr>
        <w:pageBreakBefore w:val="0"/>
        <w:rPr>
          <w:sz w:val="22"/>
          <w:szCs w:val="22"/>
        </w:rPr>
      </w:pPr>
      <w:r w:rsidDel="00000000" w:rsidR="00000000" w:rsidRPr="00000000">
        <w:rPr>
          <w:b w:val="1"/>
          <w:sz w:val="22"/>
          <w:szCs w:val="22"/>
          <w:rtl w:val="0"/>
        </w:rPr>
        <w:tab/>
      </w:r>
      <w:r w:rsidDel="00000000" w:rsidR="00000000" w:rsidRPr="00000000">
        <w:rPr>
          <w:sz w:val="22"/>
          <w:szCs w:val="22"/>
          <w:rtl w:val="0"/>
        </w:rPr>
        <w:t xml:space="preserve">Here is the quarterly grading formula:</w:t>
      </w:r>
    </w:p>
    <w:p w:rsidR="00000000" w:rsidDel="00000000" w:rsidP="00000000" w:rsidRDefault="00000000" w:rsidRPr="00000000" w14:paraId="00000049">
      <w:pPr>
        <w:pageBreakBefore w:val="0"/>
        <w:rPr>
          <w:b w:val="1"/>
          <w:sz w:val="22"/>
          <w:szCs w:val="22"/>
        </w:rPr>
      </w:pPr>
      <w:r w:rsidDel="00000000" w:rsidR="00000000" w:rsidRPr="00000000">
        <w:rPr>
          <w:rtl w:val="0"/>
        </w:rPr>
      </w:r>
    </w:p>
    <w:p w:rsidR="00000000" w:rsidDel="00000000" w:rsidP="00000000" w:rsidRDefault="00000000" w:rsidRPr="00000000" w14:paraId="0000004A">
      <w:pPr>
        <w:pageBreakBefore w:val="0"/>
        <w:rPr>
          <w:sz w:val="22"/>
          <w:szCs w:val="22"/>
        </w:rPr>
      </w:pPr>
      <w:r w:rsidDel="00000000" w:rsidR="00000000" w:rsidRPr="00000000">
        <w:rPr>
          <w:sz w:val="22"/>
          <w:szCs w:val="22"/>
          <w:rtl w:val="0"/>
        </w:rPr>
        <w:t xml:space="preserve">Class Activities                 10%</w:t>
      </w:r>
    </w:p>
    <w:p w:rsidR="00000000" w:rsidDel="00000000" w:rsidP="00000000" w:rsidRDefault="00000000" w:rsidRPr="00000000" w14:paraId="0000004B">
      <w:pPr>
        <w:pageBreakBefore w:val="0"/>
        <w:rPr>
          <w:sz w:val="22"/>
          <w:szCs w:val="22"/>
        </w:rPr>
      </w:pPr>
      <w:r w:rsidDel="00000000" w:rsidR="00000000" w:rsidRPr="00000000">
        <w:rPr>
          <w:rtl w:val="0"/>
        </w:rPr>
      </w:r>
    </w:p>
    <w:p w:rsidR="00000000" w:rsidDel="00000000" w:rsidP="00000000" w:rsidRDefault="00000000" w:rsidRPr="00000000" w14:paraId="0000004C">
      <w:pPr>
        <w:pageBreakBefore w:val="0"/>
        <w:rPr>
          <w:sz w:val="22"/>
          <w:szCs w:val="22"/>
        </w:rPr>
      </w:pPr>
      <w:r w:rsidDel="00000000" w:rsidR="00000000" w:rsidRPr="00000000">
        <w:rPr>
          <w:sz w:val="22"/>
          <w:szCs w:val="22"/>
          <w:rtl w:val="0"/>
        </w:rPr>
        <w:t xml:space="preserve">Seminars                           20%</w:t>
      </w:r>
    </w:p>
    <w:p w:rsidR="00000000" w:rsidDel="00000000" w:rsidP="00000000" w:rsidRDefault="00000000" w:rsidRPr="00000000" w14:paraId="0000004D">
      <w:pPr>
        <w:pageBreakBefore w:val="0"/>
        <w:rPr>
          <w:sz w:val="22"/>
          <w:szCs w:val="22"/>
        </w:rPr>
      </w:pPr>
      <w:r w:rsidDel="00000000" w:rsidR="00000000" w:rsidRPr="00000000">
        <w:rPr>
          <w:rtl w:val="0"/>
        </w:rPr>
      </w:r>
    </w:p>
    <w:p w:rsidR="00000000" w:rsidDel="00000000" w:rsidP="00000000" w:rsidRDefault="00000000" w:rsidRPr="00000000" w14:paraId="0000004E">
      <w:pPr>
        <w:pageBreakBefore w:val="0"/>
        <w:rPr>
          <w:sz w:val="22"/>
          <w:szCs w:val="22"/>
        </w:rPr>
      </w:pPr>
      <w:r w:rsidDel="00000000" w:rsidR="00000000" w:rsidRPr="00000000">
        <w:rPr>
          <w:sz w:val="22"/>
          <w:szCs w:val="22"/>
          <w:rtl w:val="0"/>
        </w:rPr>
        <w:t xml:space="preserve">Quizzes                             30%</w:t>
      </w:r>
    </w:p>
    <w:p w:rsidR="00000000" w:rsidDel="00000000" w:rsidP="00000000" w:rsidRDefault="00000000" w:rsidRPr="00000000" w14:paraId="0000004F">
      <w:pPr>
        <w:pageBreakBefore w:val="0"/>
        <w:rPr>
          <w:sz w:val="22"/>
          <w:szCs w:val="22"/>
        </w:rPr>
      </w:pPr>
      <w:r w:rsidDel="00000000" w:rsidR="00000000" w:rsidRPr="00000000">
        <w:rPr>
          <w:rtl w:val="0"/>
        </w:rPr>
      </w:r>
    </w:p>
    <w:p w:rsidR="00000000" w:rsidDel="00000000" w:rsidP="00000000" w:rsidRDefault="00000000" w:rsidRPr="00000000" w14:paraId="00000050">
      <w:pPr>
        <w:pageBreakBefore w:val="0"/>
        <w:rPr>
          <w:sz w:val="22"/>
          <w:szCs w:val="22"/>
        </w:rPr>
      </w:pPr>
      <w:r w:rsidDel="00000000" w:rsidR="00000000" w:rsidRPr="00000000">
        <w:rPr>
          <w:sz w:val="22"/>
          <w:szCs w:val="22"/>
          <w:rtl w:val="0"/>
        </w:rPr>
        <w:t xml:space="preserve">Compositions                    40%</w:t>
      </w:r>
    </w:p>
    <w:p w:rsidR="00000000" w:rsidDel="00000000" w:rsidP="00000000" w:rsidRDefault="00000000" w:rsidRPr="00000000" w14:paraId="00000051">
      <w:pPr>
        <w:pageBreakBefore w:val="0"/>
        <w:rPr>
          <w:sz w:val="22"/>
          <w:szCs w:val="22"/>
        </w:rPr>
      </w:pPr>
      <w:r w:rsidDel="00000000" w:rsidR="00000000" w:rsidRPr="00000000">
        <w:rPr>
          <w:rtl w:val="0"/>
        </w:rPr>
      </w:r>
    </w:p>
    <w:p w:rsidR="00000000" w:rsidDel="00000000" w:rsidP="00000000" w:rsidRDefault="00000000" w:rsidRPr="00000000" w14:paraId="00000052">
      <w:pPr>
        <w:pageBreakBefore w:val="0"/>
        <w:rPr>
          <w:b w:val="1"/>
          <w:sz w:val="22"/>
          <w:szCs w:val="22"/>
        </w:rPr>
      </w:pPr>
      <w:r w:rsidDel="00000000" w:rsidR="00000000" w:rsidRPr="00000000">
        <w:rPr>
          <w:rtl w:val="0"/>
        </w:rPr>
      </w:r>
    </w:p>
    <w:p w:rsidR="00000000" w:rsidDel="00000000" w:rsidP="00000000" w:rsidRDefault="00000000" w:rsidRPr="00000000" w14:paraId="00000053">
      <w:pPr>
        <w:pageBreakBefore w:val="0"/>
        <w:rPr>
          <w:sz w:val="22"/>
          <w:szCs w:val="22"/>
        </w:rPr>
      </w:pPr>
      <w:r w:rsidDel="00000000" w:rsidR="00000000" w:rsidRPr="00000000">
        <w:rPr>
          <w:b w:val="1"/>
          <w:sz w:val="22"/>
          <w:szCs w:val="22"/>
          <w:rtl w:val="0"/>
        </w:rPr>
        <w:tab/>
      </w:r>
      <w:r w:rsidDel="00000000" w:rsidR="00000000" w:rsidRPr="00000000">
        <w:rPr>
          <w:sz w:val="22"/>
          <w:szCs w:val="22"/>
          <w:rtl w:val="0"/>
        </w:rPr>
        <w:t xml:space="preserve">Keeping in mind that a perfect grading system remains elusive despite teachers’ best efforts, I reserve the right to exercise professional judgment as necessary in determining your final grade.</w:t>
      </w:r>
    </w:p>
    <w:p w:rsidR="00000000" w:rsidDel="00000000" w:rsidP="00000000" w:rsidRDefault="00000000" w:rsidRPr="00000000" w14:paraId="00000054">
      <w:pPr>
        <w:pageBreakBefore w:val="0"/>
        <w:rPr>
          <w:b w:val="1"/>
          <w:sz w:val="22"/>
          <w:szCs w:val="22"/>
        </w:rPr>
      </w:pPr>
      <w:r w:rsidDel="00000000" w:rsidR="00000000" w:rsidRPr="00000000">
        <w:rPr>
          <w:rtl w:val="0"/>
        </w:rPr>
      </w:r>
    </w:p>
    <w:p w:rsidR="00000000" w:rsidDel="00000000" w:rsidP="00000000" w:rsidRDefault="00000000" w:rsidRPr="00000000" w14:paraId="00000055">
      <w:pPr>
        <w:pageBreakBefore w:val="0"/>
        <w:rPr>
          <w:b w:val="1"/>
          <w:sz w:val="22"/>
          <w:szCs w:val="22"/>
        </w:rPr>
      </w:pPr>
      <w:r w:rsidDel="00000000" w:rsidR="00000000" w:rsidRPr="00000000">
        <w:rPr>
          <w:rtl w:val="0"/>
        </w:rPr>
      </w:r>
    </w:p>
    <w:p w:rsidR="00000000" w:rsidDel="00000000" w:rsidP="00000000" w:rsidRDefault="00000000" w:rsidRPr="00000000" w14:paraId="00000056">
      <w:pPr>
        <w:pageBreakBefore w:val="0"/>
        <w:rPr>
          <w:b w:val="1"/>
          <w:sz w:val="22"/>
          <w:szCs w:val="22"/>
        </w:rPr>
      </w:pPr>
      <w:r w:rsidDel="00000000" w:rsidR="00000000" w:rsidRPr="00000000">
        <w:rPr>
          <w:b w:val="1"/>
          <w:sz w:val="22"/>
          <w:szCs w:val="22"/>
          <w:rtl w:val="0"/>
        </w:rPr>
        <w:t xml:space="preserve">Academic Integrity</w:t>
      </w:r>
    </w:p>
    <w:p w:rsidR="00000000" w:rsidDel="00000000" w:rsidP="00000000" w:rsidRDefault="00000000" w:rsidRPr="00000000" w14:paraId="00000057">
      <w:pPr>
        <w:pageBreakBefore w:val="0"/>
        <w:rPr>
          <w:b w:val="1"/>
          <w:sz w:val="22"/>
          <w:szCs w:val="22"/>
        </w:rPr>
      </w:pPr>
      <w:r w:rsidDel="00000000" w:rsidR="00000000" w:rsidRPr="00000000">
        <w:rPr>
          <w:rtl w:val="0"/>
        </w:rPr>
      </w:r>
    </w:p>
    <w:p w:rsidR="00000000" w:rsidDel="00000000" w:rsidP="00000000" w:rsidRDefault="00000000" w:rsidRPr="00000000" w14:paraId="00000058">
      <w:pPr>
        <w:pageBreakBefore w:val="0"/>
        <w:rPr>
          <w:sz w:val="22"/>
          <w:szCs w:val="22"/>
        </w:rPr>
      </w:pPr>
      <w:r w:rsidDel="00000000" w:rsidR="00000000" w:rsidRPr="00000000">
        <w:rPr>
          <w:b w:val="1"/>
          <w:sz w:val="22"/>
          <w:szCs w:val="22"/>
          <w:rtl w:val="0"/>
        </w:rPr>
        <w:tab/>
      </w:r>
      <w:r w:rsidDel="00000000" w:rsidR="00000000" w:rsidRPr="00000000">
        <w:rPr>
          <w:sz w:val="22"/>
          <w:szCs w:val="22"/>
          <w:rtl w:val="0"/>
        </w:rPr>
        <w:t xml:space="preserve">Intellectual honesty is paramount in academic endeavors, and this course is no exception.  If an idea is yours, you may of course present it as such. If it is not, you must cite the source.  Misrepresenting someone else’s words or ideas as your own is plagiarism, and will result in no credit for the work submitted.</w:t>
      </w:r>
      <w:r w:rsidDel="00000000" w:rsidR="00000000" w:rsidRPr="00000000">
        <w:rPr>
          <w:b w:val="1"/>
          <w:sz w:val="22"/>
          <w:szCs w:val="22"/>
          <w:rtl w:val="0"/>
        </w:rPr>
        <w:tab/>
      </w:r>
      <w:r w:rsidDel="00000000" w:rsidR="00000000" w:rsidRPr="00000000">
        <w:rPr>
          <w:rtl w:val="0"/>
        </w:rPr>
      </w:r>
    </w:p>
    <w:p w:rsidR="00000000" w:rsidDel="00000000" w:rsidP="00000000" w:rsidRDefault="00000000" w:rsidRPr="00000000" w14:paraId="00000059">
      <w:pPr>
        <w:pageBreakBefore w:val="0"/>
        <w:rPr>
          <w:sz w:val="22"/>
          <w:szCs w:val="22"/>
        </w:rPr>
      </w:pPr>
      <w:r w:rsidDel="00000000" w:rsidR="00000000" w:rsidRPr="00000000">
        <w:rPr>
          <w:rtl w:val="0"/>
        </w:rPr>
      </w:r>
    </w:p>
    <w:p w:rsidR="00000000" w:rsidDel="00000000" w:rsidP="00000000" w:rsidRDefault="00000000" w:rsidRPr="00000000" w14:paraId="0000005A">
      <w:pPr>
        <w:pageBreakBefore w:val="0"/>
        <w:rPr>
          <w:sz w:val="22"/>
          <w:szCs w:val="22"/>
        </w:rPr>
      </w:pPr>
      <w:r w:rsidDel="00000000" w:rsidR="00000000" w:rsidRPr="00000000">
        <w:rPr>
          <w:sz w:val="22"/>
          <w:szCs w:val="22"/>
          <w:rtl w:val="0"/>
        </w:rPr>
        <w:t xml:space="preserve"> </w:t>
      </w:r>
    </w:p>
    <w:p w:rsidR="00000000" w:rsidDel="00000000" w:rsidP="00000000" w:rsidRDefault="00000000" w:rsidRPr="00000000" w14:paraId="0000005B">
      <w:pPr>
        <w:pageBreakBefore w:val="0"/>
        <w:rPr>
          <w:b w:val="1"/>
          <w:sz w:val="22"/>
          <w:szCs w:val="22"/>
        </w:rPr>
      </w:pPr>
      <w:r w:rsidDel="00000000" w:rsidR="00000000" w:rsidRPr="00000000">
        <w:rPr>
          <w:b w:val="1"/>
          <w:sz w:val="22"/>
          <w:szCs w:val="22"/>
          <w:rtl w:val="0"/>
        </w:rPr>
        <w:t xml:space="preserve">Conclusion</w:t>
      </w:r>
    </w:p>
    <w:p w:rsidR="00000000" w:rsidDel="00000000" w:rsidP="00000000" w:rsidRDefault="00000000" w:rsidRPr="00000000" w14:paraId="0000005C">
      <w:pPr>
        <w:pageBreakBefore w:val="0"/>
        <w:rPr>
          <w:b w:val="1"/>
          <w:sz w:val="22"/>
          <w:szCs w:val="22"/>
        </w:rPr>
      </w:pPr>
      <w:r w:rsidDel="00000000" w:rsidR="00000000" w:rsidRPr="00000000">
        <w:rPr>
          <w:rtl w:val="0"/>
        </w:rPr>
      </w:r>
    </w:p>
    <w:p w:rsidR="00000000" w:rsidDel="00000000" w:rsidP="00000000" w:rsidRDefault="00000000" w:rsidRPr="00000000" w14:paraId="0000005D">
      <w:pPr>
        <w:pageBreakBefore w:val="0"/>
        <w:rPr>
          <w:sz w:val="22"/>
          <w:szCs w:val="22"/>
        </w:rPr>
      </w:pPr>
      <w:r w:rsidDel="00000000" w:rsidR="00000000" w:rsidRPr="00000000">
        <w:rPr>
          <w:b w:val="1"/>
          <w:sz w:val="22"/>
          <w:szCs w:val="22"/>
          <w:rtl w:val="0"/>
        </w:rPr>
        <w:tab/>
      </w:r>
      <w:r w:rsidDel="00000000" w:rsidR="00000000" w:rsidRPr="00000000">
        <w:rPr>
          <w:sz w:val="22"/>
          <w:szCs w:val="22"/>
          <w:rtl w:val="0"/>
        </w:rPr>
        <w:t xml:space="preserve">The texts that we read are generally challenging; they require </w:t>
      </w:r>
      <w:r w:rsidDel="00000000" w:rsidR="00000000" w:rsidRPr="00000000">
        <w:rPr>
          <w:i w:val="1"/>
          <w:sz w:val="22"/>
          <w:szCs w:val="22"/>
          <w:rtl w:val="0"/>
        </w:rPr>
        <w:t xml:space="preserve">focus</w:t>
      </w:r>
      <w:r w:rsidDel="00000000" w:rsidR="00000000" w:rsidRPr="00000000">
        <w:rPr>
          <w:sz w:val="22"/>
          <w:szCs w:val="22"/>
          <w:rtl w:val="0"/>
        </w:rPr>
        <w:t xml:space="preserve">. Additionally, you need to express yourself with clarity and insight, both in speaking and writing. However, I think you’ll find this course interesting and even </w:t>
      </w:r>
      <w:r w:rsidDel="00000000" w:rsidR="00000000" w:rsidRPr="00000000">
        <w:rPr>
          <w:i w:val="1"/>
          <w:sz w:val="22"/>
          <w:szCs w:val="22"/>
          <w:rtl w:val="0"/>
        </w:rPr>
        <w:t xml:space="preserve">fun</w:t>
      </w:r>
      <w:r w:rsidDel="00000000" w:rsidR="00000000" w:rsidRPr="00000000">
        <w:rPr>
          <w:sz w:val="22"/>
          <w:szCs w:val="22"/>
          <w:rtl w:val="0"/>
        </w:rPr>
        <w:t xml:space="preserve">. It is my sincere hope that you learn much—not only about American Literature, but about yourself as well. Again—welcome!  Let’s learn.</w:t>
      </w:r>
    </w:p>
    <w:p w:rsidR="00000000" w:rsidDel="00000000" w:rsidP="00000000" w:rsidRDefault="00000000" w:rsidRPr="00000000" w14:paraId="0000005E">
      <w:pPr>
        <w:pageBreakBefore w:val="0"/>
        <w:rPr>
          <w:sz w:val="22"/>
          <w:szCs w:val="22"/>
        </w:rPr>
      </w:pPr>
      <w:r w:rsidDel="00000000" w:rsidR="00000000" w:rsidRPr="00000000">
        <w:rPr>
          <w:rtl w:val="0"/>
        </w:rPr>
      </w:r>
    </w:p>
    <w:p w:rsidR="00000000" w:rsidDel="00000000" w:rsidP="00000000" w:rsidRDefault="00000000" w:rsidRPr="00000000" w14:paraId="0000005F">
      <w:pPr>
        <w:pageBreakBefore w:val="0"/>
        <w:rPr>
          <w:sz w:val="22"/>
          <w:szCs w:val="22"/>
        </w:rPr>
      </w:pPr>
      <w:r w:rsidDel="00000000" w:rsidR="00000000" w:rsidRPr="00000000">
        <w:rPr>
          <w:sz w:val="22"/>
          <w:szCs w:val="22"/>
          <w:rtl w:val="0"/>
        </w:rPr>
        <w:tab/>
      </w:r>
    </w:p>
    <w:p w:rsidR="00000000" w:rsidDel="00000000" w:rsidP="00000000" w:rsidRDefault="00000000" w:rsidRPr="00000000" w14:paraId="00000060">
      <w:pPr>
        <w:pageBreakBefore w:val="0"/>
        <w:rPr>
          <w:sz w:val="22"/>
          <w:szCs w:val="22"/>
        </w:rPr>
      </w:pPr>
      <w:r w:rsidDel="00000000" w:rsidR="00000000" w:rsidRPr="00000000">
        <w:rPr>
          <w:rtl w:val="0"/>
        </w:rPr>
      </w:r>
    </w:p>
    <w:p w:rsidR="00000000" w:rsidDel="00000000" w:rsidP="00000000" w:rsidRDefault="00000000" w:rsidRPr="00000000" w14:paraId="00000061">
      <w:pPr>
        <w:pageBreakBefore w:val="0"/>
        <w:rPr>
          <w:b w:val="1"/>
          <w:sz w:val="22"/>
          <w:szCs w:val="22"/>
        </w:rPr>
      </w:pPr>
      <w:r w:rsidDel="00000000" w:rsidR="00000000" w:rsidRPr="00000000">
        <w:rPr>
          <w:rtl w:val="0"/>
        </w:rPr>
      </w:r>
    </w:p>
    <w:p w:rsidR="00000000" w:rsidDel="00000000" w:rsidP="00000000" w:rsidRDefault="00000000" w:rsidRPr="00000000" w14:paraId="00000062">
      <w:pPr>
        <w:pageBreakBefore w:val="0"/>
        <w:rPr>
          <w:b w:val="1"/>
          <w:sz w:val="22"/>
          <w:szCs w:val="22"/>
        </w:rPr>
      </w:pPr>
      <w:r w:rsidDel="00000000" w:rsidR="00000000" w:rsidRPr="00000000">
        <w:rPr>
          <w:b w:val="1"/>
          <w:sz w:val="22"/>
          <w:szCs w:val="22"/>
          <w:rtl w:val="0"/>
        </w:rPr>
        <w:tab/>
        <w:tab/>
        <w:tab/>
      </w:r>
    </w:p>
    <w:p w:rsidR="00000000" w:rsidDel="00000000" w:rsidP="00000000" w:rsidRDefault="00000000" w:rsidRPr="00000000" w14:paraId="00000063">
      <w:pPr>
        <w:pageBreakBefore w:val="0"/>
        <w:rPr>
          <w:b w:val="1"/>
          <w:sz w:val="22"/>
          <w:szCs w:val="22"/>
        </w:rPr>
      </w:pPr>
      <w:r w:rsidDel="00000000" w:rsidR="00000000" w:rsidRPr="00000000">
        <w:rPr>
          <w:b w:val="1"/>
          <w:sz w:val="22"/>
          <w:szCs w:val="22"/>
          <w:rtl w:val="0"/>
        </w:rPr>
        <w:tab/>
        <w:tab/>
      </w:r>
    </w:p>
    <w:p w:rsidR="00000000" w:rsidDel="00000000" w:rsidP="00000000" w:rsidRDefault="00000000" w:rsidRPr="00000000" w14:paraId="00000064">
      <w:pPr>
        <w:pageBreakBefore w:val="0"/>
        <w:rPr>
          <w:b w:val="1"/>
          <w:sz w:val="22"/>
          <w:szCs w:val="22"/>
        </w:rPr>
      </w:pPr>
      <w:r w:rsidDel="00000000" w:rsidR="00000000" w:rsidRPr="00000000">
        <w:rPr>
          <w:rtl w:val="0"/>
        </w:rPr>
      </w:r>
    </w:p>
    <w:p w:rsidR="00000000" w:rsidDel="00000000" w:rsidP="00000000" w:rsidRDefault="00000000" w:rsidRPr="00000000" w14:paraId="00000065">
      <w:pPr>
        <w:pageBreakBefore w:val="0"/>
        <w:rPr>
          <w:b w:val="1"/>
          <w:sz w:val="22"/>
          <w:szCs w:val="22"/>
        </w:rPr>
      </w:pPr>
      <w:r w:rsidDel="00000000" w:rsidR="00000000" w:rsidRPr="00000000">
        <w:rPr>
          <w:rtl w:val="0"/>
        </w:rPr>
      </w:r>
    </w:p>
    <w:p w:rsidR="00000000" w:rsidDel="00000000" w:rsidP="00000000" w:rsidRDefault="00000000" w:rsidRPr="00000000" w14:paraId="00000066">
      <w:pPr>
        <w:pageBreakBefore w:val="0"/>
        <w:rPr>
          <w:b w:val="1"/>
          <w:sz w:val="22"/>
          <w:szCs w:val="22"/>
        </w:rPr>
      </w:pPr>
      <w:r w:rsidDel="00000000" w:rsidR="00000000" w:rsidRPr="00000000">
        <w:rPr>
          <w:rtl w:val="0"/>
        </w:rPr>
      </w:r>
    </w:p>
    <w:p w:rsidR="00000000" w:rsidDel="00000000" w:rsidP="00000000" w:rsidRDefault="00000000" w:rsidRPr="00000000" w14:paraId="00000067">
      <w:pPr>
        <w:pageBreakBefore w:val="0"/>
        <w:rPr>
          <w:b w:val="1"/>
          <w:sz w:val="22"/>
          <w:szCs w:val="22"/>
        </w:rPr>
      </w:pPr>
      <w:r w:rsidDel="00000000" w:rsidR="00000000" w:rsidRPr="00000000">
        <w:rPr>
          <w:rtl w:val="0"/>
        </w:rPr>
      </w:r>
    </w:p>
    <w:p w:rsidR="00000000" w:rsidDel="00000000" w:rsidP="00000000" w:rsidRDefault="00000000" w:rsidRPr="00000000" w14:paraId="00000068">
      <w:pPr>
        <w:pageBreakBefore w:val="0"/>
        <w:rPr>
          <w:b w:val="1"/>
          <w:sz w:val="22"/>
          <w:szCs w:val="22"/>
        </w:rPr>
      </w:pPr>
      <w:r w:rsidDel="00000000" w:rsidR="00000000" w:rsidRPr="00000000">
        <w:rPr>
          <w:rtl w:val="0"/>
        </w:rPr>
      </w:r>
    </w:p>
    <w:p w:rsidR="00000000" w:rsidDel="00000000" w:rsidP="00000000" w:rsidRDefault="00000000" w:rsidRPr="00000000" w14:paraId="00000069">
      <w:pPr>
        <w:pageBreakBefore w:val="0"/>
        <w:rPr>
          <w:b w:val="1"/>
          <w:sz w:val="22"/>
          <w:szCs w:val="22"/>
        </w:rPr>
      </w:pPr>
      <w:r w:rsidDel="00000000" w:rsidR="00000000" w:rsidRPr="00000000">
        <w:rPr>
          <w:rtl w:val="0"/>
        </w:rPr>
      </w:r>
    </w:p>
    <w:p w:rsidR="00000000" w:rsidDel="00000000" w:rsidP="00000000" w:rsidRDefault="00000000" w:rsidRPr="00000000" w14:paraId="0000006A">
      <w:pPr>
        <w:pageBreakBefore w:val="0"/>
        <w:rPr>
          <w:b w:val="1"/>
          <w:sz w:val="22"/>
          <w:szCs w:val="22"/>
        </w:rPr>
      </w:pPr>
      <w:r w:rsidDel="00000000" w:rsidR="00000000" w:rsidRPr="00000000">
        <w:rPr>
          <w:rtl w:val="0"/>
        </w:rPr>
      </w:r>
    </w:p>
    <w:p w:rsidR="00000000" w:rsidDel="00000000" w:rsidP="00000000" w:rsidRDefault="00000000" w:rsidRPr="00000000" w14:paraId="0000006B">
      <w:pPr>
        <w:pageBreakBefore w:val="0"/>
        <w:rPr>
          <w:b w:val="1"/>
          <w:sz w:val="22"/>
          <w:szCs w:val="22"/>
        </w:rPr>
      </w:pPr>
      <w:r w:rsidDel="00000000" w:rsidR="00000000" w:rsidRPr="00000000">
        <w:rPr>
          <w:rtl w:val="0"/>
        </w:rPr>
      </w:r>
    </w:p>
    <w:p w:rsidR="00000000" w:rsidDel="00000000" w:rsidP="00000000" w:rsidRDefault="00000000" w:rsidRPr="00000000" w14:paraId="0000006C">
      <w:pPr>
        <w:pageBreakBefore w:val="0"/>
        <w:rPr>
          <w:b w:val="1"/>
          <w:sz w:val="22"/>
          <w:szCs w:val="22"/>
        </w:rPr>
      </w:pPr>
      <w:r w:rsidDel="00000000" w:rsidR="00000000" w:rsidRPr="00000000">
        <w:rPr>
          <w:rtl w:val="0"/>
        </w:rPr>
      </w:r>
    </w:p>
    <w:p w:rsidR="00000000" w:rsidDel="00000000" w:rsidP="00000000" w:rsidRDefault="00000000" w:rsidRPr="00000000" w14:paraId="0000006D">
      <w:pPr>
        <w:pageBreakBefore w:val="0"/>
        <w:rPr>
          <w:b w:val="1"/>
          <w:sz w:val="22"/>
          <w:szCs w:val="22"/>
        </w:rPr>
      </w:pPr>
      <w:r w:rsidDel="00000000" w:rsidR="00000000" w:rsidRPr="00000000">
        <w:rPr>
          <w:rtl w:val="0"/>
        </w:rPr>
      </w:r>
    </w:p>
    <w:p w:rsidR="00000000" w:rsidDel="00000000" w:rsidP="00000000" w:rsidRDefault="00000000" w:rsidRPr="00000000" w14:paraId="0000006E">
      <w:pPr>
        <w:pageBreakBefore w:val="0"/>
        <w:rPr>
          <w:b w:val="1"/>
          <w:sz w:val="22"/>
          <w:szCs w:val="22"/>
        </w:rPr>
      </w:pPr>
      <w:r w:rsidDel="00000000" w:rsidR="00000000" w:rsidRPr="00000000">
        <w:rPr>
          <w:rtl w:val="0"/>
        </w:rPr>
      </w:r>
    </w:p>
    <w:p w:rsidR="00000000" w:rsidDel="00000000" w:rsidP="00000000" w:rsidRDefault="00000000" w:rsidRPr="00000000" w14:paraId="0000006F">
      <w:pPr>
        <w:pageBreakBefore w:val="0"/>
        <w:rPr>
          <w:b w:val="1"/>
          <w:sz w:val="22"/>
          <w:szCs w:val="22"/>
        </w:rPr>
      </w:pPr>
      <w:r w:rsidDel="00000000" w:rsidR="00000000" w:rsidRPr="00000000">
        <w:rPr>
          <w:rtl w:val="0"/>
        </w:rPr>
      </w:r>
    </w:p>
    <w:p w:rsidR="00000000" w:rsidDel="00000000" w:rsidP="00000000" w:rsidRDefault="00000000" w:rsidRPr="00000000" w14:paraId="00000070">
      <w:pPr>
        <w:pageBreakBefore w:val="0"/>
        <w:rPr>
          <w:b w:val="1"/>
          <w:sz w:val="22"/>
          <w:szCs w:val="22"/>
        </w:rPr>
      </w:pPr>
      <w:r w:rsidDel="00000000" w:rsidR="00000000" w:rsidRPr="00000000">
        <w:rPr>
          <w:rtl w:val="0"/>
        </w:rPr>
      </w:r>
    </w:p>
    <w:p w:rsidR="00000000" w:rsidDel="00000000" w:rsidP="00000000" w:rsidRDefault="00000000" w:rsidRPr="00000000" w14:paraId="00000071">
      <w:pPr>
        <w:pageBreakBefore w:val="0"/>
        <w:rPr>
          <w:b w:val="1"/>
          <w:sz w:val="22"/>
          <w:szCs w:val="22"/>
        </w:rPr>
      </w:pPr>
      <w:r w:rsidDel="00000000" w:rsidR="00000000" w:rsidRPr="00000000">
        <w:rPr>
          <w:rtl w:val="0"/>
        </w:rPr>
      </w:r>
    </w:p>
    <w:p w:rsidR="00000000" w:rsidDel="00000000" w:rsidP="00000000" w:rsidRDefault="00000000" w:rsidRPr="00000000" w14:paraId="00000072">
      <w:pPr>
        <w:pageBreakBefore w:val="0"/>
        <w:rPr>
          <w:b w:val="1"/>
          <w:sz w:val="22"/>
          <w:szCs w:val="22"/>
        </w:rPr>
      </w:pPr>
      <w:r w:rsidDel="00000000" w:rsidR="00000000" w:rsidRPr="00000000">
        <w:rPr>
          <w:rtl w:val="0"/>
        </w:rPr>
      </w:r>
    </w:p>
    <w:p w:rsidR="00000000" w:rsidDel="00000000" w:rsidP="00000000" w:rsidRDefault="00000000" w:rsidRPr="00000000" w14:paraId="00000073">
      <w:pPr>
        <w:pageBreakBefore w:val="0"/>
        <w:rPr>
          <w:b w:val="1"/>
          <w:sz w:val="22"/>
          <w:szCs w:val="22"/>
        </w:rPr>
      </w:pPr>
      <w:r w:rsidDel="00000000" w:rsidR="00000000" w:rsidRPr="00000000">
        <w:rPr>
          <w:rtl w:val="0"/>
        </w:rPr>
      </w:r>
    </w:p>
    <w:p w:rsidR="00000000" w:rsidDel="00000000" w:rsidP="00000000" w:rsidRDefault="00000000" w:rsidRPr="00000000" w14:paraId="00000074">
      <w:pPr>
        <w:pageBreakBefore w:val="0"/>
        <w:rPr>
          <w:b w:val="1"/>
          <w:sz w:val="22"/>
          <w:szCs w:val="22"/>
        </w:rPr>
      </w:pPr>
      <w:r w:rsidDel="00000000" w:rsidR="00000000" w:rsidRPr="00000000">
        <w:rPr>
          <w:rtl w:val="0"/>
        </w:rPr>
      </w:r>
    </w:p>
    <w:p w:rsidR="00000000" w:rsidDel="00000000" w:rsidP="00000000" w:rsidRDefault="00000000" w:rsidRPr="00000000" w14:paraId="00000075">
      <w:pPr>
        <w:pageBreakBefore w:val="0"/>
        <w:rPr>
          <w:b w:val="1"/>
          <w:sz w:val="22"/>
          <w:szCs w:val="22"/>
        </w:rPr>
      </w:pPr>
      <w:r w:rsidDel="00000000" w:rsidR="00000000" w:rsidRPr="00000000">
        <w:rPr>
          <w:rtl w:val="0"/>
        </w:rPr>
      </w:r>
    </w:p>
    <w:p w:rsidR="00000000" w:rsidDel="00000000" w:rsidP="00000000" w:rsidRDefault="00000000" w:rsidRPr="00000000" w14:paraId="00000076">
      <w:pPr>
        <w:pageBreakBefore w:val="0"/>
        <w:rPr>
          <w:b w:val="1"/>
          <w:sz w:val="22"/>
          <w:szCs w:val="22"/>
        </w:rPr>
      </w:pPr>
      <w:r w:rsidDel="00000000" w:rsidR="00000000" w:rsidRPr="00000000">
        <w:rPr>
          <w:rtl w:val="0"/>
        </w:rPr>
      </w:r>
    </w:p>
    <w:p w:rsidR="00000000" w:rsidDel="00000000" w:rsidP="00000000" w:rsidRDefault="00000000" w:rsidRPr="00000000" w14:paraId="00000077">
      <w:pPr>
        <w:pageBreakBefore w:val="0"/>
        <w:rPr>
          <w:b w:val="1"/>
          <w:sz w:val="22"/>
          <w:szCs w:val="22"/>
        </w:rPr>
      </w:pPr>
      <w:r w:rsidDel="00000000" w:rsidR="00000000" w:rsidRPr="00000000">
        <w:rPr>
          <w:rtl w:val="0"/>
        </w:rPr>
      </w:r>
    </w:p>
    <w:p w:rsidR="00000000" w:rsidDel="00000000" w:rsidP="00000000" w:rsidRDefault="00000000" w:rsidRPr="00000000" w14:paraId="00000078">
      <w:pPr>
        <w:pageBreakBefore w:val="0"/>
        <w:rPr>
          <w:b w:val="1"/>
          <w:sz w:val="22"/>
          <w:szCs w:val="22"/>
        </w:rPr>
      </w:pPr>
      <w:r w:rsidDel="00000000" w:rsidR="00000000" w:rsidRPr="00000000">
        <w:rPr>
          <w:rtl w:val="0"/>
        </w:rPr>
      </w:r>
    </w:p>
    <w:p w:rsidR="00000000" w:rsidDel="00000000" w:rsidP="00000000" w:rsidRDefault="00000000" w:rsidRPr="00000000" w14:paraId="00000079">
      <w:pPr>
        <w:pageBreakBefore w:val="0"/>
        <w:rPr>
          <w:b w:val="1"/>
          <w:sz w:val="22"/>
          <w:szCs w:val="22"/>
        </w:rPr>
      </w:pPr>
      <w:r w:rsidDel="00000000" w:rsidR="00000000" w:rsidRPr="00000000">
        <w:rPr>
          <w:rtl w:val="0"/>
        </w:rPr>
      </w:r>
    </w:p>
    <w:p w:rsidR="00000000" w:rsidDel="00000000" w:rsidP="00000000" w:rsidRDefault="00000000" w:rsidRPr="00000000" w14:paraId="0000007A">
      <w:pPr>
        <w:pageBreakBefore w:val="0"/>
        <w:rPr>
          <w:b w:val="1"/>
          <w:sz w:val="22"/>
          <w:szCs w:val="22"/>
        </w:rPr>
      </w:pPr>
      <w:r w:rsidDel="00000000" w:rsidR="00000000" w:rsidRPr="00000000">
        <w:rPr>
          <w:rtl w:val="0"/>
        </w:rPr>
      </w:r>
    </w:p>
    <w:p w:rsidR="00000000" w:rsidDel="00000000" w:rsidP="00000000" w:rsidRDefault="00000000" w:rsidRPr="00000000" w14:paraId="0000007B">
      <w:pPr>
        <w:pageBreakBefore w:val="0"/>
        <w:rPr>
          <w:b w:val="1"/>
          <w:sz w:val="22"/>
          <w:szCs w:val="22"/>
        </w:rPr>
      </w:pPr>
      <w:r w:rsidDel="00000000" w:rsidR="00000000" w:rsidRPr="00000000">
        <w:rPr>
          <w:rtl w:val="0"/>
        </w:rPr>
      </w:r>
    </w:p>
    <w:p w:rsidR="00000000" w:rsidDel="00000000" w:rsidP="00000000" w:rsidRDefault="00000000" w:rsidRPr="00000000" w14:paraId="0000007C">
      <w:pPr>
        <w:pageBreakBefore w:val="0"/>
        <w:rPr>
          <w:b w:val="1"/>
          <w:sz w:val="22"/>
          <w:szCs w:val="22"/>
        </w:rPr>
      </w:pPr>
      <w:r w:rsidDel="00000000" w:rsidR="00000000" w:rsidRPr="00000000">
        <w:rPr>
          <w:rtl w:val="0"/>
        </w:rPr>
      </w:r>
    </w:p>
    <w:p w:rsidR="00000000" w:rsidDel="00000000" w:rsidP="00000000" w:rsidRDefault="00000000" w:rsidRPr="00000000" w14:paraId="0000007D">
      <w:pPr>
        <w:pageBreakBefore w:val="0"/>
        <w:rPr>
          <w:b w:val="1"/>
          <w:sz w:val="22"/>
          <w:szCs w:val="22"/>
        </w:rPr>
      </w:pPr>
      <w:r w:rsidDel="00000000" w:rsidR="00000000" w:rsidRPr="00000000">
        <w:rPr>
          <w:rtl w:val="0"/>
        </w:rPr>
      </w:r>
    </w:p>
    <w:p w:rsidR="00000000" w:rsidDel="00000000" w:rsidP="00000000" w:rsidRDefault="00000000" w:rsidRPr="00000000" w14:paraId="0000007E">
      <w:pPr>
        <w:pageBreakBefore w:val="0"/>
        <w:rPr>
          <w:b w:val="1"/>
          <w:sz w:val="22"/>
          <w:szCs w:val="22"/>
        </w:rPr>
      </w:pPr>
      <w:r w:rsidDel="00000000" w:rsidR="00000000" w:rsidRPr="00000000">
        <w:rPr>
          <w:rtl w:val="0"/>
        </w:rPr>
      </w:r>
    </w:p>
    <w:p w:rsidR="00000000" w:rsidDel="00000000" w:rsidP="00000000" w:rsidRDefault="00000000" w:rsidRPr="00000000" w14:paraId="0000007F">
      <w:pPr>
        <w:pageBreakBefore w:val="0"/>
        <w:rPr>
          <w:b w:val="1"/>
          <w:sz w:val="22"/>
          <w:szCs w:val="22"/>
        </w:rPr>
      </w:pPr>
      <w:r w:rsidDel="00000000" w:rsidR="00000000" w:rsidRPr="00000000">
        <w:rPr>
          <w:rtl w:val="0"/>
        </w:rPr>
      </w:r>
    </w:p>
    <w:p w:rsidR="00000000" w:rsidDel="00000000" w:rsidP="00000000" w:rsidRDefault="00000000" w:rsidRPr="00000000" w14:paraId="00000080">
      <w:pPr>
        <w:pageBreakBefore w:val="0"/>
        <w:rPr>
          <w:b w:val="1"/>
          <w:sz w:val="22"/>
          <w:szCs w:val="22"/>
        </w:rPr>
      </w:pPr>
      <w:r w:rsidDel="00000000" w:rsidR="00000000" w:rsidRPr="00000000">
        <w:rPr>
          <w:rtl w:val="0"/>
        </w:rPr>
      </w:r>
    </w:p>
    <w:p w:rsidR="00000000" w:rsidDel="00000000" w:rsidP="00000000" w:rsidRDefault="00000000" w:rsidRPr="00000000" w14:paraId="00000081">
      <w:pPr>
        <w:pageBreakBefore w:val="0"/>
        <w:rPr>
          <w:b w:val="1"/>
          <w:sz w:val="22"/>
          <w:szCs w:val="22"/>
        </w:rPr>
      </w:pPr>
      <w:r w:rsidDel="00000000" w:rsidR="00000000" w:rsidRPr="00000000">
        <w:rPr>
          <w:rtl w:val="0"/>
        </w:rPr>
      </w:r>
    </w:p>
    <w:p w:rsidR="00000000" w:rsidDel="00000000" w:rsidP="00000000" w:rsidRDefault="00000000" w:rsidRPr="00000000" w14:paraId="00000082">
      <w:pPr>
        <w:pageBreakBefore w:val="0"/>
        <w:rPr>
          <w:b w:val="1"/>
          <w:sz w:val="22"/>
          <w:szCs w:val="22"/>
        </w:rPr>
      </w:pPr>
      <w:r w:rsidDel="00000000" w:rsidR="00000000" w:rsidRPr="00000000">
        <w:rPr>
          <w:rtl w:val="0"/>
        </w:rPr>
      </w:r>
    </w:p>
    <w:p w:rsidR="00000000" w:rsidDel="00000000" w:rsidP="00000000" w:rsidRDefault="00000000" w:rsidRPr="00000000" w14:paraId="00000083">
      <w:pPr>
        <w:pageBreakBefore w:val="0"/>
        <w:rPr>
          <w:b w:val="1"/>
          <w:sz w:val="22"/>
          <w:szCs w:val="22"/>
        </w:rPr>
      </w:pPr>
      <w:r w:rsidDel="00000000" w:rsidR="00000000" w:rsidRPr="00000000">
        <w:rPr>
          <w:rtl w:val="0"/>
        </w:rPr>
      </w:r>
    </w:p>
    <w:p w:rsidR="00000000" w:rsidDel="00000000" w:rsidP="00000000" w:rsidRDefault="00000000" w:rsidRPr="00000000" w14:paraId="00000084">
      <w:pPr>
        <w:pageBreakBefore w:val="0"/>
        <w:rPr>
          <w:b w:val="1"/>
          <w:sz w:val="22"/>
          <w:szCs w:val="22"/>
        </w:rPr>
      </w:pPr>
      <w:r w:rsidDel="00000000" w:rsidR="00000000" w:rsidRPr="00000000">
        <w:rPr>
          <w:rtl w:val="0"/>
        </w:rPr>
      </w:r>
    </w:p>
    <w:p w:rsidR="00000000" w:rsidDel="00000000" w:rsidP="00000000" w:rsidRDefault="00000000" w:rsidRPr="00000000" w14:paraId="00000085">
      <w:pPr>
        <w:pageBreakBefore w:val="0"/>
        <w:rPr>
          <w:b w:val="1"/>
          <w:sz w:val="22"/>
          <w:szCs w:val="22"/>
        </w:rPr>
      </w:pPr>
      <w:r w:rsidDel="00000000" w:rsidR="00000000" w:rsidRPr="00000000">
        <w:rPr>
          <w:rtl w:val="0"/>
        </w:rPr>
      </w:r>
    </w:p>
    <w:p w:rsidR="00000000" w:rsidDel="00000000" w:rsidP="00000000" w:rsidRDefault="00000000" w:rsidRPr="00000000" w14:paraId="00000086">
      <w:pPr>
        <w:pageBreakBefore w:val="0"/>
        <w:rPr>
          <w:b w:val="1"/>
          <w:sz w:val="22"/>
          <w:szCs w:val="22"/>
        </w:rPr>
      </w:pPr>
      <w:r w:rsidDel="00000000" w:rsidR="00000000" w:rsidRPr="00000000">
        <w:rPr>
          <w:rtl w:val="0"/>
        </w:rPr>
      </w:r>
    </w:p>
    <w:p w:rsidR="00000000" w:rsidDel="00000000" w:rsidP="00000000" w:rsidRDefault="00000000" w:rsidRPr="00000000" w14:paraId="00000087">
      <w:pPr>
        <w:pageBreakBefore w:val="0"/>
        <w:rPr>
          <w:b w:val="1"/>
          <w:sz w:val="22"/>
          <w:szCs w:val="22"/>
        </w:rPr>
      </w:pPr>
      <w:r w:rsidDel="00000000" w:rsidR="00000000" w:rsidRPr="00000000">
        <w:rPr>
          <w:rtl w:val="0"/>
        </w:rPr>
      </w:r>
    </w:p>
    <w:p w:rsidR="00000000" w:rsidDel="00000000" w:rsidP="00000000" w:rsidRDefault="00000000" w:rsidRPr="00000000" w14:paraId="00000088">
      <w:pPr>
        <w:pageBreakBefore w:val="0"/>
        <w:rPr>
          <w:b w:val="1"/>
          <w:sz w:val="22"/>
          <w:szCs w:val="22"/>
        </w:rPr>
      </w:pPr>
      <w:r w:rsidDel="00000000" w:rsidR="00000000" w:rsidRPr="00000000">
        <w:rPr>
          <w:rtl w:val="0"/>
        </w:rPr>
      </w:r>
    </w:p>
    <w:p w:rsidR="00000000" w:rsidDel="00000000" w:rsidP="00000000" w:rsidRDefault="00000000" w:rsidRPr="00000000" w14:paraId="00000089">
      <w:pPr>
        <w:pageBreakBefore w:val="0"/>
        <w:rPr>
          <w:b w:val="1"/>
          <w:sz w:val="22"/>
          <w:szCs w:val="22"/>
        </w:rPr>
      </w:pPr>
      <w:r w:rsidDel="00000000" w:rsidR="00000000" w:rsidRPr="00000000">
        <w:rPr>
          <w:rtl w:val="0"/>
        </w:rPr>
      </w:r>
    </w:p>
    <w:p w:rsidR="00000000" w:rsidDel="00000000" w:rsidP="00000000" w:rsidRDefault="00000000" w:rsidRPr="00000000" w14:paraId="0000008A">
      <w:pPr>
        <w:pageBreakBefore w:val="0"/>
        <w:rPr>
          <w:b w:val="1"/>
          <w:sz w:val="22"/>
          <w:szCs w:val="22"/>
        </w:rPr>
      </w:pPr>
      <w:r w:rsidDel="00000000" w:rsidR="00000000" w:rsidRPr="00000000">
        <w:rPr>
          <w:rtl w:val="0"/>
        </w:rPr>
      </w:r>
    </w:p>
    <w:p w:rsidR="00000000" w:rsidDel="00000000" w:rsidP="00000000" w:rsidRDefault="00000000" w:rsidRPr="00000000" w14:paraId="0000008B">
      <w:pPr>
        <w:pageBreakBefore w:val="0"/>
        <w:rPr>
          <w:b w:val="1"/>
          <w:sz w:val="22"/>
          <w:szCs w:val="22"/>
        </w:rPr>
      </w:pPr>
      <w:r w:rsidDel="00000000" w:rsidR="00000000" w:rsidRPr="00000000">
        <w:rPr>
          <w:rtl w:val="0"/>
        </w:rPr>
      </w:r>
    </w:p>
    <w:p w:rsidR="00000000" w:rsidDel="00000000" w:rsidP="00000000" w:rsidRDefault="00000000" w:rsidRPr="00000000" w14:paraId="0000008C">
      <w:pPr>
        <w:pageBreakBefore w:val="0"/>
        <w:rPr>
          <w:b w:val="1"/>
          <w:sz w:val="22"/>
          <w:szCs w:val="22"/>
        </w:rPr>
      </w:pPr>
      <w:r w:rsidDel="00000000" w:rsidR="00000000" w:rsidRPr="00000000">
        <w:rPr>
          <w:rtl w:val="0"/>
        </w:rPr>
      </w:r>
    </w:p>
    <w:p w:rsidR="00000000" w:rsidDel="00000000" w:rsidP="00000000" w:rsidRDefault="00000000" w:rsidRPr="00000000" w14:paraId="0000008D">
      <w:pPr>
        <w:pageBreakBefore w:val="0"/>
        <w:rPr>
          <w:b w:val="1"/>
          <w:sz w:val="22"/>
          <w:szCs w:val="22"/>
        </w:rPr>
      </w:pPr>
      <w:r w:rsidDel="00000000" w:rsidR="00000000" w:rsidRPr="00000000">
        <w:rPr>
          <w:rtl w:val="0"/>
        </w:rPr>
      </w:r>
    </w:p>
    <w:p w:rsidR="00000000" w:rsidDel="00000000" w:rsidP="00000000" w:rsidRDefault="00000000" w:rsidRPr="00000000" w14:paraId="0000008E">
      <w:pPr>
        <w:pageBreakBefore w:val="0"/>
        <w:rPr>
          <w:b w:val="1"/>
          <w:sz w:val="22"/>
          <w:szCs w:val="22"/>
        </w:rPr>
      </w:pPr>
      <w:r w:rsidDel="00000000" w:rsidR="00000000" w:rsidRPr="00000000">
        <w:rPr>
          <w:rtl w:val="0"/>
        </w:rPr>
      </w:r>
    </w:p>
    <w:p w:rsidR="00000000" w:rsidDel="00000000" w:rsidP="00000000" w:rsidRDefault="00000000" w:rsidRPr="00000000" w14:paraId="0000008F">
      <w:pPr>
        <w:pageBreakBefore w:val="0"/>
        <w:rPr>
          <w:b w:val="1"/>
          <w:sz w:val="22"/>
          <w:szCs w:val="22"/>
        </w:rPr>
      </w:pPr>
      <w:r w:rsidDel="00000000" w:rsidR="00000000" w:rsidRPr="00000000">
        <w:rPr>
          <w:rtl w:val="0"/>
        </w:rPr>
      </w:r>
    </w:p>
    <w:p w:rsidR="00000000" w:rsidDel="00000000" w:rsidP="00000000" w:rsidRDefault="00000000" w:rsidRPr="00000000" w14:paraId="00000090">
      <w:pPr>
        <w:pageBreakBefore w:val="0"/>
        <w:rPr>
          <w:b w:val="1"/>
          <w:sz w:val="22"/>
          <w:szCs w:val="22"/>
        </w:rPr>
      </w:pPr>
      <w:r w:rsidDel="00000000" w:rsidR="00000000" w:rsidRPr="00000000">
        <w:rPr>
          <w:rtl w:val="0"/>
        </w:rPr>
      </w:r>
    </w:p>
    <w:p w:rsidR="00000000" w:rsidDel="00000000" w:rsidP="00000000" w:rsidRDefault="00000000" w:rsidRPr="00000000" w14:paraId="00000091">
      <w:pPr>
        <w:pageBreakBefore w:val="0"/>
        <w:rPr>
          <w:b w:val="1"/>
          <w:sz w:val="22"/>
          <w:szCs w:val="22"/>
        </w:rPr>
      </w:pPr>
      <w:r w:rsidDel="00000000" w:rsidR="00000000" w:rsidRPr="00000000">
        <w:rPr>
          <w:rtl w:val="0"/>
        </w:rPr>
      </w:r>
    </w:p>
    <w:p w:rsidR="00000000" w:rsidDel="00000000" w:rsidP="00000000" w:rsidRDefault="00000000" w:rsidRPr="00000000" w14:paraId="00000092">
      <w:pPr>
        <w:pageBreakBefore w:val="0"/>
        <w:rPr>
          <w:b w:val="1"/>
          <w:sz w:val="22"/>
          <w:szCs w:val="22"/>
        </w:rPr>
      </w:pPr>
      <w:r w:rsidDel="00000000" w:rsidR="00000000" w:rsidRPr="00000000">
        <w:rPr>
          <w:rtl w:val="0"/>
        </w:rPr>
      </w:r>
    </w:p>
    <w:p w:rsidR="00000000" w:rsidDel="00000000" w:rsidP="00000000" w:rsidRDefault="00000000" w:rsidRPr="00000000" w14:paraId="00000093">
      <w:pPr>
        <w:pageBreakBefore w:val="0"/>
        <w:rPr>
          <w:b w:val="1"/>
          <w:sz w:val="22"/>
          <w:szCs w:val="22"/>
        </w:rPr>
      </w:pPr>
      <w:r w:rsidDel="00000000" w:rsidR="00000000" w:rsidRPr="00000000">
        <w:rPr>
          <w:rtl w:val="0"/>
        </w:rPr>
      </w:r>
    </w:p>
    <w:p w:rsidR="00000000" w:rsidDel="00000000" w:rsidP="00000000" w:rsidRDefault="00000000" w:rsidRPr="00000000" w14:paraId="00000094">
      <w:pPr>
        <w:pageBreakBefore w:val="0"/>
        <w:rPr>
          <w:b w:val="1"/>
          <w:sz w:val="22"/>
          <w:szCs w:val="22"/>
        </w:rPr>
      </w:pPr>
      <w:r w:rsidDel="00000000" w:rsidR="00000000" w:rsidRPr="00000000">
        <w:rPr>
          <w:rtl w:val="0"/>
        </w:rPr>
      </w:r>
    </w:p>
    <w:p w:rsidR="00000000" w:rsidDel="00000000" w:rsidP="00000000" w:rsidRDefault="00000000" w:rsidRPr="00000000" w14:paraId="00000095">
      <w:pPr>
        <w:pageBreakBefore w:val="0"/>
        <w:rPr>
          <w:b w:val="1"/>
          <w:sz w:val="22"/>
          <w:szCs w:val="22"/>
        </w:rPr>
      </w:pPr>
      <w:r w:rsidDel="00000000" w:rsidR="00000000" w:rsidRPr="00000000">
        <w:rPr>
          <w:rtl w:val="0"/>
        </w:rPr>
      </w:r>
    </w:p>
    <w:p w:rsidR="00000000" w:rsidDel="00000000" w:rsidP="00000000" w:rsidRDefault="00000000" w:rsidRPr="00000000" w14:paraId="00000096">
      <w:pPr>
        <w:pageBreakBefore w:val="0"/>
        <w:rPr>
          <w:b w:val="1"/>
          <w:sz w:val="22"/>
          <w:szCs w:val="22"/>
        </w:rPr>
      </w:pPr>
      <w:r w:rsidDel="00000000" w:rsidR="00000000" w:rsidRPr="00000000">
        <w:rPr>
          <w:rtl w:val="0"/>
        </w:rPr>
      </w:r>
    </w:p>
    <w:p w:rsidR="00000000" w:rsidDel="00000000" w:rsidP="00000000" w:rsidRDefault="00000000" w:rsidRPr="00000000" w14:paraId="00000097">
      <w:pPr>
        <w:pageBreakBefore w:val="0"/>
        <w:rPr>
          <w:b w:val="1"/>
          <w:sz w:val="22"/>
          <w:szCs w:val="22"/>
        </w:rPr>
      </w:pPr>
      <w:r w:rsidDel="00000000" w:rsidR="00000000" w:rsidRPr="00000000">
        <w:rPr>
          <w:rtl w:val="0"/>
        </w:rPr>
      </w:r>
    </w:p>
    <w:p w:rsidR="00000000" w:rsidDel="00000000" w:rsidP="00000000" w:rsidRDefault="00000000" w:rsidRPr="00000000" w14:paraId="00000098">
      <w:pPr>
        <w:pageBreakBefore w:val="0"/>
        <w:rPr>
          <w:b w:val="1"/>
          <w:sz w:val="22"/>
          <w:szCs w:val="22"/>
        </w:rPr>
      </w:pPr>
      <w:r w:rsidDel="00000000" w:rsidR="00000000" w:rsidRPr="00000000">
        <w:rPr>
          <w:rtl w:val="0"/>
        </w:rPr>
      </w:r>
    </w:p>
    <w:p w:rsidR="00000000" w:rsidDel="00000000" w:rsidP="00000000" w:rsidRDefault="00000000" w:rsidRPr="00000000" w14:paraId="00000099">
      <w:pPr>
        <w:pageBreakBefore w:val="0"/>
        <w:rPr>
          <w:b w:val="1"/>
          <w:sz w:val="22"/>
          <w:szCs w:val="22"/>
        </w:rPr>
      </w:pPr>
      <w:r w:rsidDel="00000000" w:rsidR="00000000" w:rsidRPr="00000000">
        <w:rPr>
          <w:rtl w:val="0"/>
        </w:rPr>
      </w:r>
    </w:p>
    <w:p w:rsidR="00000000" w:rsidDel="00000000" w:rsidP="00000000" w:rsidRDefault="00000000" w:rsidRPr="00000000" w14:paraId="0000009A">
      <w:pPr>
        <w:pageBreakBefore w:val="0"/>
        <w:rPr>
          <w:b w:val="1"/>
          <w:sz w:val="22"/>
          <w:szCs w:val="22"/>
        </w:rPr>
      </w:pPr>
      <w:r w:rsidDel="00000000" w:rsidR="00000000" w:rsidRPr="00000000">
        <w:rPr>
          <w:rtl w:val="0"/>
        </w:rPr>
      </w:r>
    </w:p>
    <w:p w:rsidR="00000000" w:rsidDel="00000000" w:rsidP="00000000" w:rsidRDefault="00000000" w:rsidRPr="00000000" w14:paraId="0000009B">
      <w:pPr>
        <w:pageBreakBefore w:val="0"/>
        <w:rPr>
          <w:b w:val="1"/>
          <w:sz w:val="22"/>
          <w:szCs w:val="22"/>
        </w:rPr>
      </w:pPr>
      <w:r w:rsidDel="00000000" w:rsidR="00000000" w:rsidRPr="00000000">
        <w:rPr>
          <w:rtl w:val="0"/>
        </w:rPr>
      </w:r>
    </w:p>
    <w:p w:rsidR="00000000" w:rsidDel="00000000" w:rsidP="00000000" w:rsidRDefault="00000000" w:rsidRPr="00000000" w14:paraId="0000009C">
      <w:pPr>
        <w:pageBreakBefore w:val="0"/>
        <w:rPr>
          <w:b w:val="1"/>
          <w:sz w:val="22"/>
          <w:szCs w:val="22"/>
        </w:rPr>
      </w:pPr>
      <w:r w:rsidDel="00000000" w:rsidR="00000000" w:rsidRPr="00000000">
        <w:rPr>
          <w:rtl w:val="0"/>
        </w:rPr>
      </w:r>
    </w:p>
    <w:p w:rsidR="00000000" w:rsidDel="00000000" w:rsidP="00000000" w:rsidRDefault="00000000" w:rsidRPr="00000000" w14:paraId="0000009D">
      <w:pPr>
        <w:pageBreakBefore w:val="0"/>
        <w:rPr>
          <w:b w:val="1"/>
          <w:sz w:val="22"/>
          <w:szCs w:val="22"/>
        </w:rPr>
      </w:pPr>
      <w:r w:rsidDel="00000000" w:rsidR="00000000" w:rsidRPr="00000000">
        <w:rPr>
          <w:b w:val="1"/>
          <w:sz w:val="22"/>
          <w:szCs w:val="22"/>
          <w:rtl w:val="0"/>
        </w:rPr>
        <w:tab/>
      </w:r>
    </w:p>
    <w:sectPr>
      <w:footerReference r:id="rId6" w:type="default"/>
      <w:pgSz w:h="15840" w:w="12240" w:orient="portrait"/>
      <w:pgMar w:bottom="1144" w:top="1000" w:left="1800" w:right="180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